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ED" w:rsidRPr="009904ED" w:rsidRDefault="009904ED" w:rsidP="009904E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ru-RU"/>
        </w:rPr>
      </w:pPr>
      <w:bookmarkStart w:id="0" w:name="_GoBack"/>
      <w:bookmarkEnd w:id="0"/>
      <w:r w:rsidRPr="009904ED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ru-RU"/>
        </w:rPr>
        <w:t>А Н А Л И З</w:t>
      </w:r>
    </w:p>
    <w:p w:rsidR="009904ED" w:rsidRPr="009904ED" w:rsidRDefault="009904ED" w:rsidP="009904E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eastAsia="ru-RU"/>
        </w:rPr>
      </w:pPr>
      <w:r w:rsidRPr="009904ED"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eastAsia="ru-RU"/>
        </w:rPr>
        <w:t xml:space="preserve"> учебно-воспитательной и методической работы педагогического коллектива </w:t>
      </w:r>
    </w:p>
    <w:p w:rsidR="009904ED" w:rsidRPr="009904ED" w:rsidRDefault="009904ED" w:rsidP="009904E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eastAsia="ru-RU"/>
        </w:rPr>
      </w:pPr>
      <w:r w:rsidRPr="009904ED"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eastAsia="ru-RU"/>
        </w:rPr>
        <w:t>за 2016 – 2017 учебный год.</w:t>
      </w:r>
    </w:p>
    <w:p w:rsidR="009904ED" w:rsidRPr="009904ED" w:rsidRDefault="009904ED" w:rsidP="009904ED">
      <w:pPr>
        <w:keepNext/>
        <w:spacing w:before="240" w:after="6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</w:p>
    <w:p w:rsidR="009904ED" w:rsidRPr="009904ED" w:rsidRDefault="009904ED" w:rsidP="009904ED">
      <w:pPr>
        <w:keepNext/>
        <w:spacing w:after="0" w:line="240" w:lineRule="auto"/>
        <w:ind w:right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Школа работает по программе развития </w:t>
      </w:r>
      <w:r w:rsidRPr="00990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«Школа социализации сельского ребёнка ».</w:t>
      </w: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0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программы:</w:t>
      </w: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условия для установления социального партнёрства с открытой средой окружающего социума для реализации гражданских инициатив, направленных на формирование социальной компетентности личности.</w:t>
      </w:r>
    </w:p>
    <w:p w:rsidR="009904ED" w:rsidRPr="009904ED" w:rsidRDefault="009904ED" w:rsidP="009904ED">
      <w:pPr>
        <w:keepNext/>
        <w:spacing w:after="0" w:line="240" w:lineRule="auto"/>
        <w:ind w:left="-624" w:right="567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Приоритетными  направлениями в работе стали:</w:t>
      </w:r>
    </w:p>
    <w:p w:rsidR="009904ED" w:rsidRPr="009904ED" w:rsidRDefault="009904ED" w:rsidP="009904ED">
      <w:pPr>
        <w:numPr>
          <w:ilvl w:val="0"/>
          <w:numId w:val="8"/>
        </w:num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904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Формирование правового школьного пространства</w:t>
      </w:r>
    </w:p>
    <w:p w:rsidR="009904ED" w:rsidRPr="009904ED" w:rsidRDefault="009904ED" w:rsidP="009904ED">
      <w:pPr>
        <w:numPr>
          <w:ilvl w:val="0"/>
          <w:numId w:val="8"/>
        </w:num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904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Формирование здорового образа жизни</w:t>
      </w:r>
    </w:p>
    <w:p w:rsidR="009904ED" w:rsidRPr="009904ED" w:rsidRDefault="009904ED" w:rsidP="009904ED">
      <w:pPr>
        <w:numPr>
          <w:ilvl w:val="0"/>
          <w:numId w:val="8"/>
        </w:num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904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Духовно-нравственное воспитание</w:t>
      </w:r>
    </w:p>
    <w:p w:rsidR="009904ED" w:rsidRPr="009904ED" w:rsidRDefault="009904ED" w:rsidP="009904ED">
      <w:pPr>
        <w:numPr>
          <w:ilvl w:val="0"/>
          <w:numId w:val="8"/>
        </w:num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904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Повышение качества учебно-воспитательного процесса</w:t>
      </w:r>
    </w:p>
    <w:p w:rsidR="009904ED" w:rsidRPr="009904ED" w:rsidRDefault="009904ED" w:rsidP="009904ED">
      <w:pPr>
        <w:spacing w:after="0" w:line="240" w:lineRule="auto"/>
        <w:ind w:left="-624" w:righ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9904ED" w:rsidRPr="009904ED" w:rsidRDefault="009904ED" w:rsidP="009904ED">
      <w:pPr>
        <w:numPr>
          <w:ilvl w:val="0"/>
          <w:numId w:val="9"/>
        </w:num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качественного образования  в соответствии с ФГОС нового поколения.</w:t>
      </w:r>
    </w:p>
    <w:p w:rsidR="009904ED" w:rsidRPr="009904ED" w:rsidRDefault="009904ED" w:rsidP="009904ED">
      <w:pPr>
        <w:numPr>
          <w:ilvl w:val="0"/>
          <w:numId w:val="9"/>
        </w:num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гражданского становления обучающихся через формирование ценностных установок, обеспечивающих адаптацию обучающихся к новой среде, мобильность в изменяющихся условиях и ответственность за социальные действия средствами социального проектирования.</w:t>
      </w:r>
    </w:p>
    <w:p w:rsidR="009904ED" w:rsidRPr="009904ED" w:rsidRDefault="009904ED" w:rsidP="009904ED">
      <w:pPr>
        <w:numPr>
          <w:ilvl w:val="0"/>
          <w:numId w:val="9"/>
        </w:num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 для сохранения и укрепления здоровья учащихся в условиях информатизации и интенсификации учебно- воспитательного процесса. </w:t>
      </w:r>
    </w:p>
    <w:p w:rsidR="009904ED" w:rsidRPr="009904ED" w:rsidRDefault="009904ED" w:rsidP="009904ED">
      <w:pPr>
        <w:numPr>
          <w:ilvl w:val="0"/>
          <w:numId w:val="9"/>
        </w:num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системы организации предпрофильной подготовки в среднем звене и профильного обучения в старших классах в условиях сельской школы для более эффективной подготовки выпускников школы к продолжению образования. </w:t>
      </w:r>
    </w:p>
    <w:p w:rsidR="009904ED" w:rsidRPr="009904ED" w:rsidRDefault="009904ED" w:rsidP="009904ED">
      <w:pPr>
        <w:numPr>
          <w:ilvl w:val="0"/>
          <w:numId w:val="9"/>
        </w:num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 воспитательной  системы, которая предоставит каждому ребенку широкие возможности по раскрытию и максимальной реализации своих индивидуальных способностей, в условиях творческой развивающей образовательной среды, за счет спектра программ дополнительного образования детей, направлений внеурочной деятельности и расширения социального партнерства.</w:t>
      </w:r>
    </w:p>
    <w:p w:rsidR="009904ED" w:rsidRPr="009904ED" w:rsidRDefault="009904ED" w:rsidP="009904ED">
      <w:pPr>
        <w:spacing w:after="0" w:line="240" w:lineRule="auto"/>
        <w:ind w:left="22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4ED">
        <w:rPr>
          <w:rFonts w:ascii="Times New Roman" w:eastAsia="Times New Roman" w:hAnsi="Times New Roman" w:cs="Times New Roman"/>
          <w:sz w:val="24"/>
          <w:szCs w:val="24"/>
        </w:rPr>
        <w:t xml:space="preserve">       Для выполнения программы в учебный план (вариативная часть) включены    следующие кружки,  и элективные курсы:</w:t>
      </w:r>
    </w:p>
    <w:p w:rsidR="009904ED" w:rsidRPr="009904ED" w:rsidRDefault="009904ED" w:rsidP="009904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4ED">
        <w:rPr>
          <w:rFonts w:ascii="Times New Roman" w:eastAsia="Times New Roman" w:hAnsi="Times New Roman" w:cs="Times New Roman"/>
          <w:sz w:val="24"/>
          <w:szCs w:val="24"/>
        </w:rPr>
        <w:t>Основы православной культуры ( 1-3 классы)</w:t>
      </w:r>
    </w:p>
    <w:p w:rsidR="009904ED" w:rsidRPr="009904ED" w:rsidRDefault="009904ED" w:rsidP="009904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4ED">
        <w:rPr>
          <w:rFonts w:ascii="Times New Roman" w:eastAsia="Times New Roman" w:hAnsi="Times New Roman" w:cs="Times New Roman"/>
          <w:sz w:val="24"/>
          <w:szCs w:val="24"/>
        </w:rPr>
        <w:t>Дебаты (8-11 классы)</w:t>
      </w:r>
    </w:p>
    <w:p w:rsidR="009904ED" w:rsidRPr="009904ED" w:rsidRDefault="009904ED" w:rsidP="009904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4ED">
        <w:rPr>
          <w:rFonts w:ascii="Times New Roman" w:eastAsia="Times New Roman" w:hAnsi="Times New Roman" w:cs="Times New Roman"/>
          <w:sz w:val="24"/>
          <w:szCs w:val="24"/>
        </w:rPr>
        <w:t>Информатика (5-7 классы)</w:t>
      </w:r>
    </w:p>
    <w:p w:rsidR="009904ED" w:rsidRPr="009904ED" w:rsidRDefault="009904ED" w:rsidP="009904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4ED">
        <w:rPr>
          <w:rFonts w:ascii="Times New Roman" w:eastAsia="Times New Roman" w:hAnsi="Times New Roman" w:cs="Times New Roman"/>
          <w:sz w:val="24"/>
          <w:szCs w:val="24"/>
        </w:rPr>
        <w:t>Элективный курс «История Заянского края» (предпрофильный лагерь)</w:t>
      </w:r>
    </w:p>
    <w:p w:rsidR="009904ED" w:rsidRPr="009904ED" w:rsidRDefault="009904ED" w:rsidP="009904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4ED">
        <w:rPr>
          <w:rFonts w:ascii="Times New Roman" w:eastAsia="Times New Roman" w:hAnsi="Times New Roman" w:cs="Times New Roman"/>
          <w:sz w:val="24"/>
          <w:szCs w:val="24"/>
        </w:rPr>
        <w:t>(8 класс)</w:t>
      </w:r>
    </w:p>
    <w:p w:rsidR="009904ED" w:rsidRPr="009904ED" w:rsidRDefault="009904ED" w:rsidP="009904E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«Вокруг нас мир» (на базе музея Ямщиковой-Алтаевой д. Лог)</w:t>
      </w:r>
    </w:p>
    <w:p w:rsidR="009904ED" w:rsidRPr="009904ED" w:rsidRDefault="009904ED" w:rsidP="009904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4ED" w:rsidRPr="009904ED" w:rsidRDefault="009904ED" w:rsidP="009904E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04ED" w:rsidRPr="009904ED" w:rsidRDefault="009904ED" w:rsidP="009904E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Работает модернизированная система воспитательной работы, ориентированная на формирование гражданской  позиции ребёнка.</w:t>
      </w:r>
    </w:p>
    <w:p w:rsidR="009904ED" w:rsidRPr="009904ED" w:rsidRDefault="009904ED" w:rsidP="009904ED">
      <w:pPr>
        <w:tabs>
          <w:tab w:val="left" w:pos="-567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9904ED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lastRenderedPageBreak/>
        <w:t xml:space="preserve">                В 2016-2017 учебном году деятельность школы была направлена на реализацию закона  « Об образовании в Российской Федерации», устава школы, годового плана работы школы, реализацию учебного плана начального общего,  основного общего, среднего общего образования.  </w:t>
      </w: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904E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Уровень и направленность реализуемых образовательных программ.</w:t>
      </w:r>
    </w:p>
    <w:p w:rsidR="009904ED" w:rsidRPr="009904ED" w:rsidRDefault="009904ED" w:rsidP="009904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Образовательные программы реализуются в соответствии с типом и видом учреждения.    Школа осуществляет свою деятельность по следующим образовательным программам: </w:t>
      </w: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bidi="en-US"/>
        </w:rPr>
        <w:t>-начального общего образования (1-4 классы, нормативный срок освоения 4 года);</w:t>
      </w: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bidi="en-US"/>
        </w:rPr>
        <w:t>-основного общего образования (5-9 классы, нормативный срок освоения 5 лет);</w:t>
      </w: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bidi="en-US"/>
        </w:rPr>
        <w:t>-среднего  общего образования (10-11 классы, нормативный срок освоения 2 года).</w:t>
      </w:r>
    </w:p>
    <w:p w:rsidR="009904ED" w:rsidRPr="009904ED" w:rsidRDefault="009904ED" w:rsidP="009904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904E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        Учебный план</w:t>
      </w:r>
      <w:r w:rsidRPr="009904E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разработан на основе ФГОС НОО, ФГОС ООО, БУП. Действующий учебный план соответствует виду образовательного учреждения, выдержан в отношении структуры, содержания и максимальной учебной нагрузки учащихся. </w:t>
      </w:r>
    </w:p>
    <w:p w:rsidR="009904ED" w:rsidRPr="009904ED" w:rsidRDefault="009904ED" w:rsidP="009904ED">
      <w:pPr>
        <w:tabs>
          <w:tab w:val="left" w:pos="180"/>
          <w:tab w:val="left" w:pos="108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В структуре учебного плана школы выделяется базовая (инвариантная) и вариативная части. Базовая часть состоит из федерального компонента. Вариативная часть состоит из регионального и школьного компонентов.</w:t>
      </w:r>
    </w:p>
    <w:p w:rsidR="009904ED" w:rsidRPr="009904ED" w:rsidRDefault="009904ED" w:rsidP="009904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В течение 2016– 2017 учебного года по плану ВШК отслеживалось выполнение учебных программ по предметам. По итогам года учебные  программы на всех ступенях обучения по всем предметам   выполнены . </w:t>
      </w:r>
    </w:p>
    <w:p w:rsidR="009904ED" w:rsidRPr="009904ED" w:rsidRDefault="009904ED" w:rsidP="009904ED">
      <w:pPr>
        <w:tabs>
          <w:tab w:val="left" w:pos="180"/>
          <w:tab w:val="left" w:pos="108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904E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      Расписание учебных занятий</w:t>
      </w:r>
      <w:r w:rsidRPr="009904E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соответствует учебному плану школы. Количество реализуемых учебных дисциплин соответствует учебному плану,  прослеживается фактическое исполнение образовательных программ  в части теоретической и практической составляющих.</w:t>
      </w:r>
    </w:p>
    <w:p w:rsidR="009904ED" w:rsidRPr="009904ED" w:rsidRDefault="009904ED" w:rsidP="009904ED">
      <w:pPr>
        <w:tabs>
          <w:tab w:val="left" w:pos="180"/>
          <w:tab w:val="left" w:pos="108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904E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      Годовой календарный учебный график</w:t>
      </w:r>
      <w:r w:rsidRPr="009904E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регулирует плановое исполнение учебных занятий, каникул,  промежуточную итоговую аттестацию, государственную (итоговую) аттестацию и т.д.</w:t>
      </w:r>
    </w:p>
    <w:p w:rsidR="009904ED" w:rsidRPr="009904ED" w:rsidRDefault="009904ED" w:rsidP="009904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    Учебные программы</w:t>
      </w:r>
      <w:r w:rsidRPr="009904E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позволяют реализовать государственный образовательный стандарт в части минимума содержания образования. Таким образом, уровень и направленность реализуемых образовательных программ соответствуют типу и виду образовательного учреждения</w:t>
      </w:r>
      <w:r w:rsidRPr="009904ED">
        <w:rPr>
          <w:rFonts w:ascii="Times New Roman" w:eastAsia="Times New Roman" w:hAnsi="Times New Roman" w:cs="Times New Roman"/>
          <w:color w:val="993300"/>
          <w:sz w:val="24"/>
          <w:szCs w:val="24"/>
          <w:lang w:bidi="en-US"/>
        </w:rPr>
        <w:t xml:space="preserve">. </w:t>
      </w: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04ED" w:rsidRPr="009904ED" w:rsidRDefault="009904ED" w:rsidP="009904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     </w:t>
      </w: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– 2017 учебном году в школе обучалось 96 учащихся. В начальной школе – 34 обучающихся, в основной школе – 47, в средней школе – 12. Мальчиков – 41, девочек – 53.  Открыто 11 классов-комплектов. По адаптированной специальной (коррекционной) программе 7 вида – 7 учащихся, по адаптированной специальной (коррекционной) программе начального общего образования для детей с умственной отсталостью – 1 учащийся, 1 учащийся – по   адаптированной программе начального общего образования для   детей с нарушением зрения. </w:t>
      </w:r>
    </w:p>
    <w:p w:rsidR="009904ED" w:rsidRPr="009904ED" w:rsidRDefault="009904ED" w:rsidP="009904E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учебного года представлены в таблице по каждому классу.</w:t>
      </w:r>
    </w:p>
    <w:p w:rsidR="009904ED" w:rsidRPr="009904ED" w:rsidRDefault="009904ED" w:rsidP="009904E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4"/>
        <w:tblW w:w="0" w:type="auto"/>
        <w:tblInd w:w="-459" w:type="dxa"/>
        <w:tblLook w:val="04A0" w:firstRow="1" w:lastRow="0" w:firstColumn="1" w:lastColumn="0" w:noHBand="0" w:noVBand="1"/>
      </w:tblPr>
      <w:tblGrid>
        <w:gridCol w:w="910"/>
        <w:gridCol w:w="777"/>
        <w:gridCol w:w="1297"/>
        <w:gridCol w:w="1266"/>
        <w:gridCol w:w="1086"/>
        <w:gridCol w:w="1712"/>
        <w:gridCol w:w="1597"/>
        <w:gridCol w:w="1385"/>
      </w:tblGrid>
      <w:tr w:rsidR="009904ED" w:rsidRPr="009904ED" w:rsidTr="00295D29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к-во детей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отличники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закончили на « 4»и «5"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неуспевающие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имеющие 1"3"</w:t>
            </w:r>
          </w:p>
        </w:tc>
      </w:tr>
      <w:tr w:rsidR="009904ED" w:rsidRPr="009904ED" w:rsidTr="00295D29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4ED" w:rsidRPr="009904ED" w:rsidTr="00295D29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2класс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Евгеньева А.(русс.яз)</w:t>
            </w:r>
          </w:p>
        </w:tc>
      </w:tr>
      <w:tr w:rsidR="009904ED" w:rsidRPr="009904ED" w:rsidTr="00295D29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4ED" w:rsidRPr="009904ED" w:rsidTr="00295D29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4ED" w:rsidRPr="009904ED" w:rsidTr="00295D29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b/>
                <w:sz w:val="24"/>
                <w:szCs w:val="24"/>
              </w:rPr>
              <w:t>32,3%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904ED" w:rsidRPr="009904ED" w:rsidTr="00295D29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4ED" w:rsidRPr="009904ED" w:rsidTr="00295D29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Фёдоров Ю.(англ.яз</w:t>
            </w:r>
            <w:r w:rsidRPr="00990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)</w:t>
            </w:r>
          </w:p>
        </w:tc>
      </w:tr>
      <w:tr w:rsidR="009904ED" w:rsidRPr="009904ED" w:rsidTr="00295D29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4ED" w:rsidRPr="009904ED" w:rsidTr="00295D29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4ED" w:rsidRPr="009904ED" w:rsidTr="00295D29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4ED" w:rsidRPr="009904ED" w:rsidTr="00295D29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b/>
                <w:sz w:val="24"/>
                <w:szCs w:val="24"/>
              </w:rPr>
              <w:t>36,7%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b/>
                <w:sz w:val="24"/>
                <w:szCs w:val="24"/>
              </w:rPr>
              <w:t>4   (8,2)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92%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904ED" w:rsidRPr="009904ED" w:rsidTr="00295D29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4ED" w:rsidRPr="009904ED" w:rsidTr="00295D29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Фадеев А.(алг.)</w:t>
            </w:r>
          </w:p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Егоров М.(геом.)</w:t>
            </w:r>
          </w:p>
        </w:tc>
      </w:tr>
      <w:tr w:rsidR="009904ED" w:rsidRPr="009904ED" w:rsidTr="00295D29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b/>
                <w:sz w:val="24"/>
                <w:szCs w:val="24"/>
              </w:rPr>
              <w:t>54%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904ED" w:rsidRPr="009904ED" w:rsidTr="00295D29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школе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b/>
                <w:sz w:val="24"/>
                <w:szCs w:val="24"/>
              </w:rPr>
              <w:t>31,3%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b/>
                <w:sz w:val="24"/>
                <w:szCs w:val="24"/>
              </w:rPr>
              <w:t>4 (4,2)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95,8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b/>
                <w:sz w:val="24"/>
                <w:szCs w:val="24"/>
              </w:rPr>
              <w:t>4 (5%)</w:t>
            </w:r>
          </w:p>
        </w:tc>
      </w:tr>
    </w:tbl>
    <w:p w:rsidR="009904ED" w:rsidRPr="009904ED" w:rsidRDefault="009904ED" w:rsidP="009904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обучения в отделении «Должицкая ООШ»</w:t>
      </w:r>
    </w:p>
    <w:p w:rsidR="009904ED" w:rsidRPr="009904ED" w:rsidRDefault="009904ED" w:rsidP="009904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498"/>
        <w:gridCol w:w="498"/>
        <w:gridCol w:w="498"/>
        <w:gridCol w:w="499"/>
        <w:gridCol w:w="803"/>
        <w:gridCol w:w="499"/>
        <w:gridCol w:w="499"/>
        <w:gridCol w:w="499"/>
        <w:gridCol w:w="499"/>
        <w:gridCol w:w="499"/>
        <w:gridCol w:w="803"/>
        <w:gridCol w:w="499"/>
        <w:gridCol w:w="499"/>
        <w:gridCol w:w="803"/>
        <w:gridCol w:w="735"/>
      </w:tblGrid>
      <w:tr w:rsidR="009904ED" w:rsidRPr="009904ED" w:rsidTr="00295D29">
        <w:tc>
          <w:tcPr>
            <w:tcW w:w="1515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1 кл.</w:t>
            </w:r>
          </w:p>
        </w:tc>
        <w:tc>
          <w:tcPr>
            <w:tcW w:w="492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2 кл.</w:t>
            </w:r>
          </w:p>
        </w:tc>
        <w:tc>
          <w:tcPr>
            <w:tcW w:w="492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492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790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Итого 1-4 кл.</w:t>
            </w:r>
          </w:p>
        </w:tc>
        <w:tc>
          <w:tcPr>
            <w:tcW w:w="493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493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493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493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493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791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Итого 5-9 кл</w:t>
            </w:r>
          </w:p>
        </w:tc>
        <w:tc>
          <w:tcPr>
            <w:tcW w:w="493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493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791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Итого 10-11 кл.</w:t>
            </w:r>
          </w:p>
        </w:tc>
        <w:tc>
          <w:tcPr>
            <w:tcW w:w="724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9904ED" w:rsidRPr="009904ED" w:rsidTr="00295D29">
        <w:tc>
          <w:tcPr>
            <w:tcW w:w="1515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 на начало учебного года</w:t>
            </w:r>
          </w:p>
        </w:tc>
        <w:tc>
          <w:tcPr>
            <w:tcW w:w="492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3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9904ED" w:rsidRPr="009904ED" w:rsidTr="00295D29">
        <w:tc>
          <w:tcPr>
            <w:tcW w:w="1515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Состоит учащихся на конец учебного года.</w:t>
            </w:r>
          </w:p>
        </w:tc>
        <w:tc>
          <w:tcPr>
            <w:tcW w:w="492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3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  <w:tr w:rsidR="009904ED" w:rsidRPr="009904ED" w:rsidTr="00295D29">
        <w:tc>
          <w:tcPr>
            <w:tcW w:w="1515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Из них переведены в следующий класс или окончили школу</w:t>
            </w:r>
          </w:p>
        </w:tc>
        <w:tc>
          <w:tcPr>
            <w:tcW w:w="492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3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  <w:tr w:rsidR="009904ED" w:rsidRPr="009904ED" w:rsidTr="00295D29">
        <w:tc>
          <w:tcPr>
            <w:tcW w:w="1515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</w:t>
            </w: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отличников</w:t>
            </w:r>
          </w:p>
        </w:tc>
        <w:tc>
          <w:tcPr>
            <w:tcW w:w="492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04ED" w:rsidRPr="009904ED" w:rsidTr="00295D29">
        <w:tc>
          <w:tcPr>
            <w:tcW w:w="1515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«4» и «5»</w:t>
            </w:r>
          </w:p>
        </w:tc>
        <w:tc>
          <w:tcPr>
            <w:tcW w:w="492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904ED" w:rsidRPr="009904ED" w:rsidTr="00295D29">
        <w:tc>
          <w:tcPr>
            <w:tcW w:w="1515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Оставлено на 2 год</w:t>
            </w:r>
          </w:p>
        </w:tc>
        <w:tc>
          <w:tcPr>
            <w:tcW w:w="492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04ED" w:rsidRPr="009904ED" w:rsidTr="00295D29">
        <w:tc>
          <w:tcPr>
            <w:tcW w:w="1515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Переведены условно</w:t>
            </w:r>
          </w:p>
        </w:tc>
        <w:tc>
          <w:tcPr>
            <w:tcW w:w="492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9904ED" w:rsidRPr="009904ED" w:rsidRDefault="009904ED" w:rsidP="0099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904ED">
        <w:rPr>
          <w:rFonts w:ascii="Times New Roman" w:hAnsi="Times New Roman" w:cs="Times New Roman"/>
          <w:sz w:val="24"/>
          <w:szCs w:val="24"/>
        </w:rPr>
        <w:t xml:space="preserve">          Как видно из этой таблицы процент успеваемости составил 95,8 %, качество знаний 31,3%. Неуспевающих в году  4 человека, что составило 5%  от общего количества аттестуемых. Учащийся 8 класса Дубаков Владимир оставлен на повторное обучение в 8 классе (заявление родителей) по причине неудовлетворительных оценок  по четырём предметам за год (русский язык, алгебра, геометрия,  английский язык).</w:t>
      </w:r>
    </w:p>
    <w:p w:rsidR="009904ED" w:rsidRPr="009904ED" w:rsidRDefault="009904ED" w:rsidP="009904E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целом же итоги учебного года в сопоставимых показателях с предыдущими периодами представлены в таблице и диаграмме:</w:t>
      </w:r>
    </w:p>
    <w:p w:rsidR="009904ED" w:rsidRPr="009904ED" w:rsidRDefault="009904ED" w:rsidP="009904E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Динамика успеваемости и качества знаний учащихся.</w:t>
      </w:r>
    </w:p>
    <w:p w:rsidR="009904ED" w:rsidRPr="009904ED" w:rsidRDefault="009904ED" w:rsidP="009904ED">
      <w:pPr>
        <w:tabs>
          <w:tab w:val="left" w:pos="486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559"/>
        <w:gridCol w:w="1346"/>
        <w:gridCol w:w="1885"/>
        <w:gridCol w:w="1346"/>
        <w:gridCol w:w="1347"/>
        <w:gridCol w:w="1202"/>
      </w:tblGrid>
      <w:tr w:rsidR="009904ED" w:rsidRPr="009904ED" w:rsidTr="00295D29">
        <w:trPr>
          <w:cantSplit/>
          <w:trHeight w:val="319"/>
        </w:trPr>
        <w:tc>
          <w:tcPr>
            <w:tcW w:w="538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4ED" w:rsidRPr="009904ED" w:rsidRDefault="009904ED" w:rsidP="009904E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9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4ED" w:rsidRPr="009904ED" w:rsidRDefault="009904ED" w:rsidP="009904E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7126" w:type="dxa"/>
            <w:gridSpan w:val="5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годам</w:t>
            </w:r>
          </w:p>
        </w:tc>
      </w:tr>
      <w:tr w:rsidR="009904ED" w:rsidRPr="009904ED" w:rsidTr="00295D29">
        <w:trPr>
          <w:cantSplit/>
          <w:trHeight w:val="684"/>
        </w:trPr>
        <w:tc>
          <w:tcPr>
            <w:tcW w:w="538" w:type="dxa"/>
            <w:vMerge/>
          </w:tcPr>
          <w:p w:rsidR="009904ED" w:rsidRPr="009904ED" w:rsidRDefault="009904ED" w:rsidP="009904ED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</w:tcPr>
          <w:p w:rsidR="009904ED" w:rsidRPr="009904ED" w:rsidRDefault="009904ED" w:rsidP="009904ED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</w:tcPr>
          <w:p w:rsidR="009904ED" w:rsidRPr="009904ED" w:rsidRDefault="009904ED" w:rsidP="009904ED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2012 -  2013 2013</w:t>
            </w:r>
          </w:p>
        </w:tc>
        <w:tc>
          <w:tcPr>
            <w:tcW w:w="1885" w:type="dxa"/>
          </w:tcPr>
          <w:p w:rsidR="009904ED" w:rsidRPr="009904ED" w:rsidRDefault="009904ED" w:rsidP="009904E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346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347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202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2016-2017</w:t>
            </w:r>
          </w:p>
        </w:tc>
      </w:tr>
      <w:tr w:rsidR="009904ED" w:rsidRPr="009904ED" w:rsidTr="00295D29">
        <w:trPr>
          <w:cantSplit/>
          <w:trHeight w:val="605"/>
        </w:trPr>
        <w:tc>
          <w:tcPr>
            <w:tcW w:w="538" w:type="dxa"/>
          </w:tcPr>
          <w:p w:rsidR="009904ED" w:rsidRPr="009904ED" w:rsidRDefault="009904ED" w:rsidP="009904ED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</w:tcPr>
          <w:p w:rsidR="009904ED" w:rsidRPr="009904ED" w:rsidRDefault="009904ED" w:rsidP="009904E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учащихся на конец года</w:t>
            </w:r>
          </w:p>
        </w:tc>
        <w:tc>
          <w:tcPr>
            <w:tcW w:w="1346" w:type="dxa"/>
          </w:tcPr>
          <w:p w:rsidR="009904ED" w:rsidRPr="009904ED" w:rsidRDefault="009904ED" w:rsidP="009904E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85" w:type="dxa"/>
          </w:tcPr>
          <w:p w:rsidR="009904ED" w:rsidRPr="009904ED" w:rsidRDefault="009904ED" w:rsidP="009904E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346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47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2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9904ED" w:rsidRPr="009904ED" w:rsidTr="00295D29">
        <w:trPr>
          <w:cantSplit/>
          <w:trHeight w:val="264"/>
        </w:trPr>
        <w:tc>
          <w:tcPr>
            <w:tcW w:w="538" w:type="dxa"/>
          </w:tcPr>
          <w:p w:rsidR="009904ED" w:rsidRPr="009904ED" w:rsidRDefault="009904ED" w:rsidP="009904ED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9" w:type="dxa"/>
          </w:tcPr>
          <w:p w:rsidR="009904ED" w:rsidRPr="009904ED" w:rsidRDefault="009904ED" w:rsidP="009904E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Переведены в следующий   класс.</w:t>
            </w:r>
          </w:p>
        </w:tc>
        <w:tc>
          <w:tcPr>
            <w:tcW w:w="1346" w:type="dxa"/>
          </w:tcPr>
          <w:p w:rsidR="009904ED" w:rsidRPr="009904ED" w:rsidRDefault="009904ED" w:rsidP="009904E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85" w:type="dxa"/>
          </w:tcPr>
          <w:p w:rsidR="009904ED" w:rsidRPr="009904ED" w:rsidRDefault="009904ED" w:rsidP="009904E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46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47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2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9904ED" w:rsidRPr="009904ED" w:rsidTr="00295D29">
        <w:trPr>
          <w:cantSplit/>
          <w:trHeight w:val="264"/>
        </w:trPr>
        <w:tc>
          <w:tcPr>
            <w:tcW w:w="538" w:type="dxa"/>
          </w:tcPr>
          <w:p w:rsidR="009904ED" w:rsidRPr="009904ED" w:rsidRDefault="009904ED" w:rsidP="009904ED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9" w:type="dxa"/>
          </w:tcPr>
          <w:p w:rsidR="009904ED" w:rsidRPr="009904ED" w:rsidRDefault="009904ED" w:rsidP="009904E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Закончили на отлично</w:t>
            </w:r>
          </w:p>
        </w:tc>
        <w:tc>
          <w:tcPr>
            <w:tcW w:w="1346" w:type="dxa"/>
          </w:tcPr>
          <w:p w:rsidR="009904ED" w:rsidRPr="009904ED" w:rsidRDefault="009904ED" w:rsidP="009904E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5" w:type="dxa"/>
          </w:tcPr>
          <w:p w:rsidR="009904ED" w:rsidRPr="009904ED" w:rsidRDefault="009904ED" w:rsidP="009904E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6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7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2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904ED" w:rsidRPr="009904ED" w:rsidTr="00295D29">
        <w:trPr>
          <w:cantSplit/>
          <w:trHeight w:val="264"/>
        </w:trPr>
        <w:tc>
          <w:tcPr>
            <w:tcW w:w="538" w:type="dxa"/>
          </w:tcPr>
          <w:p w:rsidR="009904ED" w:rsidRPr="009904ED" w:rsidRDefault="009904ED" w:rsidP="009904ED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9" w:type="dxa"/>
            <w:tcBorders>
              <w:bottom w:val="nil"/>
            </w:tcBorders>
          </w:tcPr>
          <w:p w:rsidR="009904ED" w:rsidRPr="009904ED" w:rsidRDefault="009904ED" w:rsidP="009904E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учебный/г без «3»</w:t>
            </w:r>
          </w:p>
        </w:tc>
        <w:tc>
          <w:tcPr>
            <w:tcW w:w="1346" w:type="dxa"/>
          </w:tcPr>
          <w:p w:rsidR="009904ED" w:rsidRPr="009904ED" w:rsidRDefault="009904ED" w:rsidP="009904E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85" w:type="dxa"/>
          </w:tcPr>
          <w:p w:rsidR="009904ED" w:rsidRPr="009904ED" w:rsidRDefault="009904ED" w:rsidP="009904E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6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47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02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904ED" w:rsidRPr="009904ED" w:rsidTr="00295D29">
        <w:trPr>
          <w:cantSplit/>
          <w:trHeight w:val="552"/>
        </w:trPr>
        <w:tc>
          <w:tcPr>
            <w:tcW w:w="538" w:type="dxa"/>
            <w:vMerge w:val="restart"/>
            <w:tcBorders>
              <w:right w:val="nil"/>
            </w:tcBorders>
          </w:tcPr>
          <w:p w:rsidR="009904ED" w:rsidRPr="009904ED" w:rsidRDefault="009904ED" w:rsidP="009904ED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4ED" w:rsidRPr="009904ED" w:rsidRDefault="009904ED" w:rsidP="009904ED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4ED" w:rsidRPr="009904ED" w:rsidRDefault="009904ED" w:rsidP="009904ED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9" w:type="dxa"/>
          </w:tcPr>
          <w:p w:rsidR="009904ED" w:rsidRPr="009904ED" w:rsidRDefault="009904ED" w:rsidP="009904E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с медалями:</w:t>
            </w:r>
          </w:p>
          <w:p w:rsidR="009904ED" w:rsidRPr="009904ED" w:rsidRDefault="009904ED" w:rsidP="009904E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Золотыми</w:t>
            </w:r>
          </w:p>
        </w:tc>
        <w:tc>
          <w:tcPr>
            <w:tcW w:w="1346" w:type="dxa"/>
          </w:tcPr>
          <w:p w:rsidR="009904ED" w:rsidRPr="009904ED" w:rsidRDefault="009904ED" w:rsidP="009904E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5" w:type="dxa"/>
          </w:tcPr>
          <w:p w:rsidR="009904ED" w:rsidRPr="009904ED" w:rsidRDefault="009904ED" w:rsidP="009904E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4ED" w:rsidRPr="009904ED" w:rsidRDefault="009904ED" w:rsidP="009904E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04ED" w:rsidRPr="009904ED" w:rsidTr="00295D29">
        <w:trPr>
          <w:cantSplit/>
          <w:trHeight w:val="336"/>
        </w:trPr>
        <w:tc>
          <w:tcPr>
            <w:tcW w:w="538" w:type="dxa"/>
            <w:vMerge/>
          </w:tcPr>
          <w:p w:rsidR="009904ED" w:rsidRPr="009904ED" w:rsidRDefault="009904ED" w:rsidP="009904ED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9904ED" w:rsidRPr="009904ED" w:rsidRDefault="009904ED" w:rsidP="009904E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Серебряными</w:t>
            </w:r>
          </w:p>
        </w:tc>
        <w:tc>
          <w:tcPr>
            <w:tcW w:w="1346" w:type="dxa"/>
          </w:tcPr>
          <w:p w:rsidR="009904ED" w:rsidRPr="009904ED" w:rsidRDefault="009904ED" w:rsidP="009904E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5" w:type="dxa"/>
          </w:tcPr>
          <w:p w:rsidR="009904ED" w:rsidRPr="009904ED" w:rsidRDefault="009904ED" w:rsidP="009904E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6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7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2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04ED" w:rsidRPr="009904ED" w:rsidTr="00295D29">
        <w:trPr>
          <w:cantSplit/>
          <w:trHeight w:val="278"/>
        </w:trPr>
        <w:tc>
          <w:tcPr>
            <w:tcW w:w="538" w:type="dxa"/>
            <w:vMerge/>
          </w:tcPr>
          <w:p w:rsidR="009904ED" w:rsidRPr="009904ED" w:rsidRDefault="009904ED" w:rsidP="009904ED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9904ED" w:rsidRPr="009904ED" w:rsidRDefault="009904ED" w:rsidP="009904E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 с отличием</w:t>
            </w:r>
          </w:p>
        </w:tc>
        <w:tc>
          <w:tcPr>
            <w:tcW w:w="1346" w:type="dxa"/>
          </w:tcPr>
          <w:p w:rsidR="009904ED" w:rsidRPr="009904ED" w:rsidRDefault="009904ED" w:rsidP="009904E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5" w:type="dxa"/>
          </w:tcPr>
          <w:p w:rsidR="009904ED" w:rsidRPr="009904ED" w:rsidRDefault="009904ED" w:rsidP="009904E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7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04ED" w:rsidRPr="009904ED" w:rsidTr="00295D29">
        <w:trPr>
          <w:cantSplit/>
          <w:trHeight w:val="312"/>
        </w:trPr>
        <w:tc>
          <w:tcPr>
            <w:tcW w:w="538" w:type="dxa"/>
          </w:tcPr>
          <w:p w:rsidR="009904ED" w:rsidRPr="009904ED" w:rsidRDefault="009904ED" w:rsidP="009904ED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9" w:type="dxa"/>
          </w:tcPr>
          <w:p w:rsidR="009904ED" w:rsidRPr="009904ED" w:rsidRDefault="009904ED" w:rsidP="009904E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Оставлены на второй год,</w:t>
            </w:r>
          </w:p>
          <w:p w:rsidR="009904ED" w:rsidRPr="009904ED" w:rsidRDefault="009904ED" w:rsidP="009904E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Переведены условно</w:t>
            </w:r>
          </w:p>
        </w:tc>
        <w:tc>
          <w:tcPr>
            <w:tcW w:w="1346" w:type="dxa"/>
          </w:tcPr>
          <w:p w:rsidR="009904ED" w:rsidRPr="009904ED" w:rsidRDefault="009904ED" w:rsidP="009904E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5" w:type="dxa"/>
          </w:tcPr>
          <w:p w:rsidR="009904ED" w:rsidRPr="009904ED" w:rsidRDefault="009904ED" w:rsidP="009904E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346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7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04ED" w:rsidRPr="009904ED" w:rsidTr="00295D29">
        <w:trPr>
          <w:cantSplit/>
          <w:trHeight w:val="317"/>
        </w:trPr>
        <w:tc>
          <w:tcPr>
            <w:tcW w:w="538" w:type="dxa"/>
          </w:tcPr>
          <w:p w:rsidR="009904ED" w:rsidRPr="009904ED" w:rsidRDefault="009904ED" w:rsidP="009904ED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9" w:type="dxa"/>
          </w:tcPr>
          <w:p w:rsidR="009904ED" w:rsidRPr="009904ED" w:rsidRDefault="009904ED" w:rsidP="009904ED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346" w:type="dxa"/>
          </w:tcPr>
          <w:p w:rsidR="009904ED" w:rsidRPr="009904ED" w:rsidRDefault="009904ED" w:rsidP="009904E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85" w:type="dxa"/>
          </w:tcPr>
          <w:p w:rsidR="009904ED" w:rsidRPr="009904ED" w:rsidRDefault="009904ED" w:rsidP="009904E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1346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1347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1202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95,8</w:t>
            </w:r>
          </w:p>
        </w:tc>
      </w:tr>
      <w:tr w:rsidR="009904ED" w:rsidRPr="009904ED" w:rsidTr="00295D29">
        <w:trPr>
          <w:cantSplit/>
          <w:trHeight w:val="306"/>
        </w:trPr>
        <w:tc>
          <w:tcPr>
            <w:tcW w:w="538" w:type="dxa"/>
          </w:tcPr>
          <w:p w:rsidR="009904ED" w:rsidRPr="009904ED" w:rsidRDefault="009904ED" w:rsidP="009904ED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9" w:type="dxa"/>
          </w:tcPr>
          <w:p w:rsidR="009904ED" w:rsidRPr="009904ED" w:rsidRDefault="009904ED" w:rsidP="009904ED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качества знаний</w:t>
            </w:r>
          </w:p>
        </w:tc>
        <w:tc>
          <w:tcPr>
            <w:tcW w:w="1346" w:type="dxa"/>
          </w:tcPr>
          <w:p w:rsidR="009904ED" w:rsidRPr="009904ED" w:rsidRDefault="009904ED" w:rsidP="009904E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885" w:type="dxa"/>
          </w:tcPr>
          <w:p w:rsidR="009904ED" w:rsidRPr="009904ED" w:rsidRDefault="009904ED" w:rsidP="009904E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3 5%</w:t>
            </w:r>
          </w:p>
        </w:tc>
        <w:tc>
          <w:tcPr>
            <w:tcW w:w="1346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1347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1202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31,3</w:t>
            </w:r>
          </w:p>
        </w:tc>
      </w:tr>
    </w:tbl>
    <w:p w:rsidR="009904ED" w:rsidRPr="009904ED" w:rsidRDefault="009904ED" w:rsidP="0099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ED" w:rsidRPr="009904ED" w:rsidRDefault="009904ED" w:rsidP="009904ED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4ED" w:rsidRPr="009904ED" w:rsidRDefault="009904ED" w:rsidP="009904ED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eastAsia="ru-RU"/>
        </w:rPr>
      </w:pP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ED">
        <w:rPr>
          <w:rFonts w:ascii="Arial" w:hAnsi="Arial" w:cs="Arial"/>
          <w:noProof/>
          <w:lang w:eastAsia="ru-RU"/>
        </w:rPr>
        <w:lastRenderedPageBreak/>
        <w:drawing>
          <wp:inline distT="0" distB="0" distL="0" distR="0" wp14:anchorId="69A949B7" wp14:editId="1E7DE612">
            <wp:extent cx="5829300" cy="31813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Анализируя данные таблиц, можно сделать вывод, что наблюдается снижение качества и успеваемости по сравнению с  предыдущим годом. </w:t>
      </w: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2016-2017 учебном году согласно приказу Государственного Управления образования Псковской области  в школе проведён РКМ (региональный квалиметрический мониторинг)  в 4, 6, 7, 8, 10 классах и Всероссийские проверочные работы. Результаты представлены в таблице. </w:t>
      </w: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Результаты Всероссийских проверочных работ</w:t>
      </w:r>
    </w:p>
    <w:p w:rsidR="009904ED" w:rsidRPr="009904ED" w:rsidRDefault="009904ED" w:rsidP="00990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Должицкая ООШ</w:t>
      </w: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18"/>
        <w:gridCol w:w="1553"/>
        <w:gridCol w:w="1032"/>
        <w:gridCol w:w="950"/>
        <w:gridCol w:w="813"/>
        <w:gridCol w:w="814"/>
        <w:gridCol w:w="949"/>
        <w:gridCol w:w="949"/>
        <w:gridCol w:w="1219"/>
      </w:tblGrid>
      <w:tr w:rsidR="009904ED" w:rsidRPr="009904ED" w:rsidTr="00295D29">
        <w:trPr>
          <w:trHeight w:val="1128"/>
        </w:trPr>
        <w:tc>
          <w:tcPr>
            <w:tcW w:w="1618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Класс</w:t>
            </w:r>
          </w:p>
        </w:tc>
        <w:tc>
          <w:tcPr>
            <w:tcW w:w="1553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1032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Количество учащихся, выполнявших работу</w:t>
            </w:r>
          </w:p>
        </w:tc>
        <w:tc>
          <w:tcPr>
            <w:tcW w:w="950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Получили оценку «5»</w:t>
            </w:r>
          </w:p>
        </w:tc>
        <w:tc>
          <w:tcPr>
            <w:tcW w:w="813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Получили оценку «4»</w:t>
            </w:r>
          </w:p>
        </w:tc>
        <w:tc>
          <w:tcPr>
            <w:tcW w:w="814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Получили оценку «3»</w:t>
            </w:r>
          </w:p>
        </w:tc>
        <w:tc>
          <w:tcPr>
            <w:tcW w:w="949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Получили оценку «2»</w:t>
            </w:r>
          </w:p>
        </w:tc>
        <w:tc>
          <w:tcPr>
            <w:tcW w:w="949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% успев.</w:t>
            </w:r>
          </w:p>
        </w:tc>
        <w:tc>
          <w:tcPr>
            <w:tcW w:w="1219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% кач.</w:t>
            </w:r>
          </w:p>
        </w:tc>
      </w:tr>
      <w:tr w:rsidR="009904ED" w:rsidRPr="009904ED" w:rsidTr="00295D29">
        <w:trPr>
          <w:trHeight w:val="282"/>
        </w:trPr>
        <w:tc>
          <w:tcPr>
            <w:tcW w:w="1618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4 Тимофеева Л.В.</w:t>
            </w:r>
          </w:p>
        </w:tc>
        <w:tc>
          <w:tcPr>
            <w:tcW w:w="1553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Математика</w:t>
            </w:r>
          </w:p>
        </w:tc>
        <w:tc>
          <w:tcPr>
            <w:tcW w:w="1032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9</w:t>
            </w:r>
          </w:p>
        </w:tc>
        <w:tc>
          <w:tcPr>
            <w:tcW w:w="950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6</w:t>
            </w:r>
          </w:p>
        </w:tc>
        <w:tc>
          <w:tcPr>
            <w:tcW w:w="814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100</w:t>
            </w:r>
          </w:p>
        </w:tc>
        <w:tc>
          <w:tcPr>
            <w:tcW w:w="1219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89</w:t>
            </w:r>
          </w:p>
        </w:tc>
      </w:tr>
      <w:tr w:rsidR="009904ED" w:rsidRPr="009904ED" w:rsidTr="00295D29">
        <w:trPr>
          <w:trHeight w:val="282"/>
        </w:trPr>
        <w:tc>
          <w:tcPr>
            <w:tcW w:w="1618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32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9</w:t>
            </w:r>
          </w:p>
        </w:tc>
        <w:tc>
          <w:tcPr>
            <w:tcW w:w="950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100</w:t>
            </w:r>
          </w:p>
        </w:tc>
        <w:tc>
          <w:tcPr>
            <w:tcW w:w="1219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44</w:t>
            </w:r>
          </w:p>
        </w:tc>
      </w:tr>
      <w:tr w:rsidR="009904ED" w:rsidRPr="009904ED" w:rsidTr="00295D29">
        <w:trPr>
          <w:trHeight w:val="564"/>
        </w:trPr>
        <w:tc>
          <w:tcPr>
            <w:tcW w:w="1618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032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9</w:t>
            </w:r>
          </w:p>
        </w:tc>
        <w:tc>
          <w:tcPr>
            <w:tcW w:w="950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6</w:t>
            </w:r>
          </w:p>
        </w:tc>
        <w:tc>
          <w:tcPr>
            <w:tcW w:w="814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100</w:t>
            </w:r>
          </w:p>
        </w:tc>
        <w:tc>
          <w:tcPr>
            <w:tcW w:w="1219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89</w:t>
            </w:r>
          </w:p>
        </w:tc>
      </w:tr>
      <w:tr w:rsidR="009904ED" w:rsidRPr="009904ED" w:rsidTr="00295D29">
        <w:trPr>
          <w:trHeight w:val="261"/>
        </w:trPr>
        <w:tc>
          <w:tcPr>
            <w:tcW w:w="1618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5 Тараканова И.В.</w:t>
            </w:r>
          </w:p>
        </w:tc>
        <w:tc>
          <w:tcPr>
            <w:tcW w:w="1553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Математика</w:t>
            </w:r>
          </w:p>
        </w:tc>
        <w:tc>
          <w:tcPr>
            <w:tcW w:w="1032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67</w:t>
            </w:r>
          </w:p>
        </w:tc>
        <w:tc>
          <w:tcPr>
            <w:tcW w:w="1219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34</w:t>
            </w:r>
          </w:p>
        </w:tc>
      </w:tr>
      <w:tr w:rsidR="009904ED" w:rsidRPr="009904ED" w:rsidTr="00295D29">
        <w:trPr>
          <w:trHeight w:val="261"/>
        </w:trPr>
        <w:tc>
          <w:tcPr>
            <w:tcW w:w="1618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Жукова С.В.</w:t>
            </w:r>
          </w:p>
        </w:tc>
        <w:tc>
          <w:tcPr>
            <w:tcW w:w="1553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32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75</w:t>
            </w:r>
          </w:p>
        </w:tc>
        <w:tc>
          <w:tcPr>
            <w:tcW w:w="1219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50</w:t>
            </w:r>
          </w:p>
        </w:tc>
      </w:tr>
      <w:tr w:rsidR="009904ED" w:rsidRPr="009904ED" w:rsidTr="00295D29">
        <w:trPr>
          <w:trHeight w:val="261"/>
        </w:trPr>
        <w:tc>
          <w:tcPr>
            <w:tcW w:w="1618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Васильева С.В.</w:t>
            </w:r>
          </w:p>
        </w:tc>
        <w:tc>
          <w:tcPr>
            <w:tcW w:w="1553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Биология</w:t>
            </w:r>
          </w:p>
        </w:tc>
        <w:tc>
          <w:tcPr>
            <w:tcW w:w="1032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100</w:t>
            </w:r>
          </w:p>
        </w:tc>
        <w:tc>
          <w:tcPr>
            <w:tcW w:w="1219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50</w:t>
            </w:r>
          </w:p>
        </w:tc>
      </w:tr>
      <w:tr w:rsidR="009904ED" w:rsidRPr="009904ED" w:rsidTr="00295D29">
        <w:trPr>
          <w:trHeight w:val="282"/>
        </w:trPr>
        <w:tc>
          <w:tcPr>
            <w:tcW w:w="1618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Васильева С.В.</w:t>
            </w:r>
          </w:p>
        </w:tc>
        <w:tc>
          <w:tcPr>
            <w:tcW w:w="1553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История</w:t>
            </w:r>
          </w:p>
        </w:tc>
        <w:tc>
          <w:tcPr>
            <w:tcW w:w="1032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75</w:t>
            </w:r>
          </w:p>
        </w:tc>
        <w:tc>
          <w:tcPr>
            <w:tcW w:w="1219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50</w:t>
            </w:r>
          </w:p>
        </w:tc>
      </w:tr>
    </w:tbl>
    <w:p w:rsidR="009904ED" w:rsidRPr="009904ED" w:rsidRDefault="009904ED" w:rsidP="0099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9904ED" w:rsidRPr="009904ED" w:rsidRDefault="009904ED" w:rsidP="00990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Результаты регионального квалиметрического мониторинга</w:t>
      </w:r>
    </w:p>
    <w:p w:rsidR="009904ED" w:rsidRPr="009904ED" w:rsidRDefault="009904ED" w:rsidP="009904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0"/>
        <w:gridCol w:w="989"/>
        <w:gridCol w:w="678"/>
        <w:gridCol w:w="737"/>
        <w:gridCol w:w="737"/>
        <w:gridCol w:w="823"/>
        <w:gridCol w:w="1069"/>
        <w:gridCol w:w="1216"/>
        <w:gridCol w:w="1901"/>
      </w:tblGrid>
      <w:tr w:rsidR="009904ED" w:rsidRPr="009904ED" w:rsidTr="00295D29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ED" w:rsidRPr="009904ED" w:rsidRDefault="009904ED" w:rsidP="009904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904ED" w:rsidRPr="009904ED" w:rsidRDefault="009904ED" w:rsidP="009904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Предмет, класс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ED" w:rsidRPr="009904ED" w:rsidRDefault="009904ED" w:rsidP="009904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Писали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ED" w:rsidRPr="009904ED" w:rsidRDefault="009904ED" w:rsidP="009904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«5»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ED" w:rsidRPr="009904ED" w:rsidRDefault="009904ED" w:rsidP="009904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«4»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ED" w:rsidRPr="009904ED" w:rsidRDefault="009904ED" w:rsidP="009904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«3»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ED" w:rsidRPr="009904ED" w:rsidRDefault="009904ED" w:rsidP="009904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«2»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ED" w:rsidRPr="009904ED" w:rsidRDefault="009904ED" w:rsidP="009904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 успев.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ED" w:rsidRPr="009904ED" w:rsidRDefault="009904ED" w:rsidP="009904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 качества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ED" w:rsidRPr="009904ED" w:rsidRDefault="009904ED" w:rsidP="009904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</w:t>
            </w:r>
          </w:p>
        </w:tc>
      </w:tr>
      <w:tr w:rsidR="009904ED" w:rsidRPr="009904ED" w:rsidTr="00295D29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ED" w:rsidRPr="009904ED" w:rsidRDefault="009904ED" w:rsidP="009904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класс математика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ED" w:rsidRPr="009904ED" w:rsidRDefault="009904ED" w:rsidP="009904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ED" w:rsidRPr="009904ED" w:rsidRDefault="009904ED" w:rsidP="009904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ED" w:rsidRPr="009904ED" w:rsidRDefault="009904ED" w:rsidP="009904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ED" w:rsidRPr="009904ED" w:rsidRDefault="009904ED" w:rsidP="009904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ED" w:rsidRPr="009904ED" w:rsidRDefault="009904ED" w:rsidP="009904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ED" w:rsidRPr="009904ED" w:rsidRDefault="009904ED" w:rsidP="009904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ED" w:rsidRPr="009904ED" w:rsidRDefault="009904ED" w:rsidP="009904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75%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ED" w:rsidRPr="009904ED" w:rsidRDefault="009904ED" w:rsidP="009904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Фёдорова А.А.</w:t>
            </w:r>
          </w:p>
        </w:tc>
      </w:tr>
      <w:tr w:rsidR="009904ED" w:rsidRPr="009904ED" w:rsidTr="00295D29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ED" w:rsidRPr="009904ED" w:rsidRDefault="009904ED" w:rsidP="009904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класс география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ED" w:rsidRPr="009904ED" w:rsidRDefault="009904ED" w:rsidP="009904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ED" w:rsidRPr="009904ED" w:rsidRDefault="009904ED" w:rsidP="009904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ED" w:rsidRPr="009904ED" w:rsidRDefault="009904ED" w:rsidP="009904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ED" w:rsidRPr="009904ED" w:rsidRDefault="009904ED" w:rsidP="009904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ED" w:rsidRPr="009904ED" w:rsidRDefault="009904ED" w:rsidP="009904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ED" w:rsidRPr="009904ED" w:rsidRDefault="009904ED" w:rsidP="009904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83,3%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ED" w:rsidRPr="009904ED" w:rsidRDefault="009904ED" w:rsidP="009904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67%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ED" w:rsidRPr="009904ED" w:rsidRDefault="009904ED" w:rsidP="009904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Калинкина Ю.В.</w:t>
            </w:r>
          </w:p>
        </w:tc>
      </w:tr>
      <w:tr w:rsidR="009904ED" w:rsidRPr="009904ED" w:rsidTr="00295D29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ED" w:rsidRPr="009904ED" w:rsidRDefault="009904ED" w:rsidP="009904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класс </w:t>
            </w:r>
          </w:p>
          <w:p w:rsidR="009904ED" w:rsidRPr="009904ED" w:rsidRDefault="009904ED" w:rsidP="009904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ED" w:rsidRPr="009904ED" w:rsidRDefault="009904ED" w:rsidP="009904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ED" w:rsidRPr="009904ED" w:rsidRDefault="009904ED" w:rsidP="009904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ED" w:rsidRPr="009904ED" w:rsidRDefault="009904ED" w:rsidP="009904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ED" w:rsidRPr="009904ED" w:rsidRDefault="009904ED" w:rsidP="009904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ED" w:rsidRPr="009904ED" w:rsidRDefault="009904ED" w:rsidP="009904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ED" w:rsidRPr="009904ED" w:rsidRDefault="009904ED" w:rsidP="009904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ED" w:rsidRPr="009904ED" w:rsidRDefault="009904ED" w:rsidP="009904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80%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ED" w:rsidRPr="009904ED" w:rsidRDefault="009904ED" w:rsidP="009904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Филиппова Т.В.</w:t>
            </w:r>
          </w:p>
        </w:tc>
      </w:tr>
      <w:tr w:rsidR="009904ED" w:rsidRPr="009904ED" w:rsidTr="00295D29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ED" w:rsidRPr="009904ED" w:rsidRDefault="009904ED" w:rsidP="009904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 класс </w:t>
            </w:r>
          </w:p>
          <w:p w:rsidR="009904ED" w:rsidRPr="009904ED" w:rsidRDefault="009904ED" w:rsidP="009904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ED" w:rsidRPr="009904ED" w:rsidRDefault="009904ED" w:rsidP="009904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ED" w:rsidRPr="009904ED" w:rsidRDefault="009904ED" w:rsidP="009904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ED" w:rsidRPr="009904ED" w:rsidRDefault="009904ED" w:rsidP="009904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ED" w:rsidRPr="009904ED" w:rsidRDefault="009904ED" w:rsidP="009904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ED" w:rsidRPr="009904ED" w:rsidRDefault="009904ED" w:rsidP="009904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ED" w:rsidRPr="009904ED" w:rsidRDefault="009904ED" w:rsidP="009904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78%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ED" w:rsidRPr="009904ED" w:rsidRDefault="009904ED" w:rsidP="009904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44,4%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ED" w:rsidRPr="009904ED" w:rsidRDefault="009904ED" w:rsidP="009904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Степанова А.В.</w:t>
            </w:r>
          </w:p>
        </w:tc>
      </w:tr>
    </w:tbl>
    <w:p w:rsidR="009904ED" w:rsidRPr="009904ED" w:rsidRDefault="009904ED" w:rsidP="009904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Должицкая ООШ</w:t>
      </w:r>
    </w:p>
    <w:p w:rsidR="009904ED" w:rsidRPr="009904ED" w:rsidRDefault="009904ED" w:rsidP="009904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8"/>
        <w:gridCol w:w="1485"/>
        <w:gridCol w:w="1658"/>
        <w:gridCol w:w="964"/>
        <w:gridCol w:w="992"/>
        <w:gridCol w:w="1134"/>
        <w:gridCol w:w="709"/>
        <w:gridCol w:w="709"/>
        <w:gridCol w:w="709"/>
      </w:tblGrid>
      <w:tr w:rsidR="009904ED" w:rsidRPr="009904ED" w:rsidTr="00295D29">
        <w:trPr>
          <w:trHeight w:val="1238"/>
        </w:trPr>
        <w:tc>
          <w:tcPr>
            <w:tcW w:w="1388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Класс, учитель</w:t>
            </w:r>
          </w:p>
        </w:tc>
        <w:tc>
          <w:tcPr>
            <w:tcW w:w="1485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1658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Количество учащихся, выполнявших работу</w:t>
            </w:r>
          </w:p>
        </w:tc>
        <w:tc>
          <w:tcPr>
            <w:tcW w:w="964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Получили оценку «5»</w:t>
            </w:r>
          </w:p>
        </w:tc>
        <w:tc>
          <w:tcPr>
            <w:tcW w:w="992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Получили оценку «4»</w:t>
            </w:r>
          </w:p>
        </w:tc>
        <w:tc>
          <w:tcPr>
            <w:tcW w:w="1134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Получили оценку «3»</w:t>
            </w:r>
          </w:p>
        </w:tc>
        <w:tc>
          <w:tcPr>
            <w:tcW w:w="709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Получили оценку «2»</w:t>
            </w:r>
          </w:p>
        </w:tc>
        <w:tc>
          <w:tcPr>
            <w:tcW w:w="709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% успев.</w:t>
            </w:r>
          </w:p>
        </w:tc>
        <w:tc>
          <w:tcPr>
            <w:tcW w:w="709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% кач.</w:t>
            </w:r>
          </w:p>
        </w:tc>
      </w:tr>
      <w:tr w:rsidR="009904ED" w:rsidRPr="009904ED" w:rsidTr="00295D29">
        <w:trPr>
          <w:trHeight w:val="310"/>
        </w:trPr>
        <w:tc>
          <w:tcPr>
            <w:tcW w:w="1388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4 Тимофеева Л.В.</w:t>
            </w:r>
          </w:p>
        </w:tc>
        <w:tc>
          <w:tcPr>
            <w:tcW w:w="1485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Математика</w:t>
            </w:r>
          </w:p>
        </w:tc>
        <w:tc>
          <w:tcPr>
            <w:tcW w:w="1658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9</w:t>
            </w:r>
          </w:p>
        </w:tc>
        <w:tc>
          <w:tcPr>
            <w:tcW w:w="964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11</w:t>
            </w:r>
          </w:p>
        </w:tc>
      </w:tr>
      <w:tr w:rsidR="009904ED" w:rsidRPr="009904ED" w:rsidTr="00295D29">
        <w:trPr>
          <w:trHeight w:val="287"/>
        </w:trPr>
        <w:tc>
          <w:tcPr>
            <w:tcW w:w="1388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6 Тараканова И.В.</w:t>
            </w:r>
          </w:p>
        </w:tc>
        <w:tc>
          <w:tcPr>
            <w:tcW w:w="1485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Математика</w:t>
            </w:r>
          </w:p>
        </w:tc>
        <w:tc>
          <w:tcPr>
            <w:tcW w:w="1658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50</w:t>
            </w:r>
          </w:p>
        </w:tc>
      </w:tr>
      <w:tr w:rsidR="009904ED" w:rsidRPr="009904ED" w:rsidTr="00295D29">
        <w:trPr>
          <w:trHeight w:val="287"/>
        </w:trPr>
        <w:tc>
          <w:tcPr>
            <w:tcW w:w="1388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7 Васильева С.В.</w:t>
            </w:r>
          </w:p>
        </w:tc>
        <w:tc>
          <w:tcPr>
            <w:tcW w:w="1485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География</w:t>
            </w:r>
          </w:p>
        </w:tc>
        <w:tc>
          <w:tcPr>
            <w:tcW w:w="1658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100</w:t>
            </w:r>
          </w:p>
        </w:tc>
      </w:tr>
    </w:tbl>
    <w:p w:rsidR="009904ED" w:rsidRPr="009904ED" w:rsidRDefault="009904ED" w:rsidP="00990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видно из  таблиц, без «2» написали мониторинг по математике 4 класс, по математике 6 класс, география 7 класс  и русский язык в 10 классе.  </w:t>
      </w:r>
    </w:p>
    <w:p w:rsidR="009904ED" w:rsidRPr="009904ED" w:rsidRDefault="009904ED" w:rsidP="009904ED">
      <w:pPr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проведено анкетирование среди учащихся по результатам мониторинга. 70% опрошенных учащихся удовлетворены своими результатами и 30%  не удовлетворены. Учащиеся называют следующие причины низких результатов:</w:t>
      </w:r>
    </w:p>
    <w:p w:rsidR="009904ED" w:rsidRPr="009904ED" w:rsidRDefault="009904ED" w:rsidP="009904E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Calibri" w:hAnsi="Times New Roman" w:cs="Times New Roman"/>
          <w:sz w:val="24"/>
          <w:szCs w:val="24"/>
          <w:lang w:eastAsia="ru-RU"/>
        </w:rPr>
        <w:t>Не хватило времени или не смогли распределить время</w:t>
      </w:r>
    </w:p>
    <w:p w:rsidR="009904ED" w:rsidRPr="009904ED" w:rsidRDefault="009904ED" w:rsidP="009904E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Calibri" w:hAnsi="Times New Roman" w:cs="Times New Roman"/>
          <w:sz w:val="24"/>
          <w:szCs w:val="24"/>
          <w:lang w:eastAsia="ru-RU"/>
        </w:rPr>
        <w:t>Недостаточно подготовились</w:t>
      </w:r>
    </w:p>
    <w:p w:rsidR="009904ED" w:rsidRPr="009904ED" w:rsidRDefault="009904ED" w:rsidP="009904E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Отсутствие мотивации</w:t>
      </w:r>
    </w:p>
    <w:p w:rsidR="009904ED" w:rsidRPr="009904ED" w:rsidRDefault="009904ED" w:rsidP="009904E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Calibri" w:hAnsi="Times New Roman" w:cs="Times New Roman"/>
          <w:sz w:val="24"/>
          <w:szCs w:val="24"/>
          <w:lang w:eastAsia="ru-RU"/>
        </w:rPr>
        <w:t>Невнимательно читали инструкции и задания</w:t>
      </w:r>
    </w:p>
    <w:p w:rsidR="009904ED" w:rsidRPr="009904ED" w:rsidRDefault="009904ED" w:rsidP="009904E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Calibri" w:hAnsi="Times New Roman" w:cs="Times New Roman"/>
          <w:sz w:val="24"/>
          <w:szCs w:val="24"/>
          <w:lang w:eastAsia="ru-RU"/>
        </w:rPr>
        <w:t>Пропуски уроков по болезни</w:t>
      </w:r>
    </w:p>
    <w:p w:rsidR="009904ED" w:rsidRPr="009904ED" w:rsidRDefault="009904ED" w:rsidP="009904ED">
      <w:pPr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Выводы: педагогам использовать нестандартные задания с разной степенью сложности, проводить систематическую работу со слабоуспевающими, систематически проверять домашние задания, используя для этого различные формы работы, в рабочих программах запланировать ряд тестовых работ по стержневым линиям предмета, учить правильно распределять время. </w:t>
      </w:r>
    </w:p>
    <w:p w:rsidR="009904ED" w:rsidRPr="009904ED" w:rsidRDefault="009904ED" w:rsidP="009904E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государственной итоговой аттестации (9 класс)</w:t>
      </w:r>
    </w:p>
    <w:p w:rsidR="009904ED" w:rsidRPr="009904ED" w:rsidRDefault="009904ED" w:rsidP="009904E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истекшем учебном году до государственной итоговой аттестации было допущено 9 учащихся 9 класса: 2 ученика (Варламова Кристина, Михайлов Василий) в форме ГВЭ и 7 учащихся в форме ОГЭ. Обязательными экзаменами были математика и русский язык. Кроме того, два экзамена по выбору: обществознание, биология, география, история, английский язык.</w:t>
      </w:r>
    </w:p>
    <w:p w:rsidR="009904ED" w:rsidRPr="009904ED" w:rsidRDefault="009904ED" w:rsidP="009904ED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успешной сдачи экзаменов были проработаны все нормативные документы, дважды проводился инструктаж с учащимися, проводились инструктажи по заполнению бланков, пробные экзамены, родительское собрание, совместное с выпускниками 9 класса.</w:t>
      </w:r>
    </w:p>
    <w:p w:rsidR="009904ED" w:rsidRPr="009904ED" w:rsidRDefault="009904ED" w:rsidP="009904ED">
      <w:pPr>
        <w:spacing w:after="0" w:line="240" w:lineRule="auto"/>
        <w:ind w:left="-142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ОГЭ</w:t>
      </w:r>
    </w:p>
    <w:p w:rsidR="009904ED" w:rsidRPr="009904ED" w:rsidRDefault="009904ED" w:rsidP="009904ED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146"/>
        <w:gridCol w:w="524"/>
        <w:gridCol w:w="680"/>
        <w:gridCol w:w="524"/>
        <w:gridCol w:w="679"/>
        <w:gridCol w:w="601"/>
        <w:gridCol w:w="785"/>
        <w:gridCol w:w="523"/>
        <w:gridCol w:w="679"/>
        <w:gridCol w:w="523"/>
        <w:gridCol w:w="679"/>
        <w:gridCol w:w="523"/>
        <w:gridCol w:w="679"/>
        <w:gridCol w:w="523"/>
        <w:gridCol w:w="679"/>
      </w:tblGrid>
      <w:tr w:rsidR="009904ED" w:rsidRPr="009904ED" w:rsidTr="00295D29">
        <w:trPr>
          <w:trHeight w:val="645"/>
        </w:trPr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ФИО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</w:p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математика</w:t>
            </w:r>
          </w:p>
          <w:p w:rsidR="009904ED" w:rsidRPr="009904ED" w:rsidRDefault="009904ED" w:rsidP="009904ED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</w:p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</w:p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</w:p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история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</w:p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биология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</w:p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география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Англ/яз</w:t>
            </w:r>
          </w:p>
        </w:tc>
      </w:tr>
      <w:tr w:rsidR="009904ED" w:rsidRPr="009904ED" w:rsidTr="00295D29">
        <w:trPr>
          <w:trHeight w:val="460"/>
        </w:trPr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балл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оценка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балл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оценка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балл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оценка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балл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оценка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балл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оценка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балл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оценка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балл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оценка</w:t>
            </w:r>
          </w:p>
        </w:tc>
      </w:tr>
      <w:tr w:rsidR="009904ED" w:rsidRPr="009904ED" w:rsidTr="00295D29">
        <w:trPr>
          <w:trHeight w:val="276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Варламова К.В. (ГВЭ)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b/>
                <w:color w:val="FF0000"/>
                <w:sz w:val="24"/>
                <w:szCs w:val="24"/>
              </w:rPr>
            </w:pPr>
            <w:r w:rsidRPr="009904ED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b/>
                <w:color w:val="FF0000"/>
                <w:sz w:val="24"/>
                <w:szCs w:val="24"/>
              </w:rPr>
            </w:pPr>
            <w:r w:rsidRPr="009904ED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</w:p>
        </w:tc>
      </w:tr>
      <w:tr w:rsidR="009904ED" w:rsidRPr="009904ED" w:rsidTr="00295D29">
        <w:trPr>
          <w:trHeight w:val="276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Василенко Н.Ю.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b/>
                <w:color w:val="FF0000"/>
                <w:sz w:val="24"/>
                <w:szCs w:val="24"/>
              </w:rPr>
            </w:pPr>
            <w:r w:rsidRPr="009904ED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b/>
                <w:color w:val="FF0000"/>
                <w:sz w:val="24"/>
                <w:szCs w:val="24"/>
              </w:rPr>
            </w:pPr>
            <w:r w:rsidRPr="009904ED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b/>
                <w:color w:val="FF0000"/>
                <w:sz w:val="24"/>
                <w:szCs w:val="24"/>
              </w:rPr>
            </w:pPr>
            <w:r w:rsidRPr="009904ED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b/>
                <w:color w:val="FF0000"/>
                <w:sz w:val="24"/>
                <w:szCs w:val="24"/>
              </w:rPr>
            </w:pPr>
            <w:r w:rsidRPr="009904ED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</w:p>
        </w:tc>
      </w:tr>
      <w:tr w:rsidR="009904ED" w:rsidRPr="009904ED" w:rsidTr="00295D29">
        <w:trPr>
          <w:trHeight w:val="276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Иванов Д.А.</w:t>
            </w:r>
          </w:p>
          <w:p w:rsidR="009904ED" w:rsidRPr="009904ED" w:rsidRDefault="009904ED" w:rsidP="009904ED">
            <w:pPr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b/>
                <w:color w:val="FF0000"/>
                <w:sz w:val="24"/>
                <w:szCs w:val="24"/>
              </w:rPr>
            </w:pPr>
            <w:r w:rsidRPr="009904ED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b/>
                <w:color w:val="FF0000"/>
                <w:sz w:val="24"/>
                <w:szCs w:val="24"/>
              </w:rPr>
            </w:pPr>
            <w:r w:rsidRPr="009904ED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b/>
                <w:color w:val="FF0000"/>
                <w:sz w:val="24"/>
                <w:szCs w:val="24"/>
              </w:rPr>
            </w:pPr>
            <w:r w:rsidRPr="009904ED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b/>
                <w:color w:val="FF0000"/>
                <w:sz w:val="24"/>
                <w:szCs w:val="24"/>
              </w:rPr>
            </w:pPr>
            <w:r w:rsidRPr="009904ED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9904ED" w:rsidRPr="009904ED" w:rsidTr="00295D29">
        <w:trPr>
          <w:trHeight w:val="276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Лизиков А.Н.</w:t>
            </w:r>
          </w:p>
          <w:p w:rsidR="009904ED" w:rsidRPr="009904ED" w:rsidRDefault="009904ED" w:rsidP="009904ED">
            <w:pPr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b/>
                <w:color w:val="FF0000"/>
                <w:sz w:val="24"/>
                <w:szCs w:val="24"/>
              </w:rPr>
            </w:pPr>
            <w:r w:rsidRPr="009904ED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b/>
                <w:color w:val="FF0000"/>
                <w:sz w:val="24"/>
                <w:szCs w:val="24"/>
              </w:rPr>
            </w:pPr>
            <w:r w:rsidRPr="009904ED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b/>
                <w:color w:val="FF0000"/>
                <w:sz w:val="24"/>
                <w:szCs w:val="24"/>
              </w:rPr>
            </w:pPr>
            <w:r w:rsidRPr="009904ED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b/>
                <w:color w:val="FF0000"/>
                <w:sz w:val="24"/>
                <w:szCs w:val="24"/>
              </w:rPr>
            </w:pPr>
            <w:r w:rsidRPr="009904ED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9904ED" w:rsidRPr="009904ED" w:rsidTr="00295D29">
        <w:trPr>
          <w:trHeight w:val="276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Митрофанова В.А.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b/>
                <w:color w:val="FF0000"/>
                <w:sz w:val="24"/>
                <w:szCs w:val="24"/>
              </w:rPr>
            </w:pPr>
            <w:r w:rsidRPr="009904ED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b/>
                <w:color w:val="FF0000"/>
                <w:sz w:val="24"/>
                <w:szCs w:val="24"/>
              </w:rPr>
            </w:pPr>
            <w:r w:rsidRPr="009904ED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b/>
                <w:color w:val="FF0000"/>
                <w:sz w:val="24"/>
                <w:szCs w:val="24"/>
              </w:rPr>
            </w:pPr>
            <w:r w:rsidRPr="009904ED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b/>
                <w:color w:val="FF0000"/>
                <w:sz w:val="24"/>
                <w:szCs w:val="24"/>
              </w:rPr>
            </w:pPr>
            <w:r w:rsidRPr="009904ED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b/>
                <w:color w:val="FF0000"/>
                <w:sz w:val="24"/>
                <w:szCs w:val="24"/>
              </w:rPr>
            </w:pPr>
            <w:r w:rsidRPr="009904ED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9904ED" w:rsidRPr="009904ED" w:rsidTr="00295D29">
        <w:trPr>
          <w:trHeight w:val="276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Михайлов</w:t>
            </w:r>
          </w:p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В.А. (ГВЭ)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b/>
                <w:color w:val="FF0000"/>
                <w:sz w:val="24"/>
                <w:szCs w:val="24"/>
              </w:rPr>
            </w:pPr>
            <w:r w:rsidRPr="009904ED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b/>
                <w:color w:val="FF0000"/>
                <w:sz w:val="24"/>
                <w:szCs w:val="24"/>
              </w:rPr>
            </w:pPr>
            <w:r w:rsidRPr="009904ED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b/>
                <w:color w:val="FF0000"/>
                <w:sz w:val="24"/>
                <w:szCs w:val="24"/>
              </w:rPr>
            </w:pPr>
            <w:r w:rsidRPr="009904ED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b/>
                <w:color w:val="FF0000"/>
                <w:sz w:val="24"/>
                <w:szCs w:val="24"/>
              </w:rPr>
            </w:pPr>
            <w:r w:rsidRPr="009904ED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9904ED" w:rsidRPr="009904ED" w:rsidTr="00295D29">
        <w:trPr>
          <w:trHeight w:val="276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Тараканов А.А.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b/>
                <w:color w:val="FF0000"/>
                <w:sz w:val="24"/>
                <w:szCs w:val="24"/>
              </w:rPr>
            </w:pPr>
            <w:r w:rsidRPr="009904ED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b/>
                <w:color w:val="FF0000"/>
                <w:sz w:val="24"/>
                <w:szCs w:val="24"/>
              </w:rPr>
            </w:pPr>
            <w:r w:rsidRPr="009904ED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b/>
                <w:color w:val="FF0000"/>
                <w:sz w:val="24"/>
                <w:szCs w:val="24"/>
              </w:rPr>
            </w:pPr>
            <w:r w:rsidRPr="009904ED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b/>
                <w:color w:val="FF0000"/>
                <w:sz w:val="24"/>
                <w:szCs w:val="24"/>
              </w:rPr>
            </w:pPr>
            <w:r w:rsidRPr="009904ED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9904ED" w:rsidRPr="009904ED" w:rsidTr="00295D29">
        <w:trPr>
          <w:trHeight w:val="276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Топчий М.А.</w:t>
            </w:r>
          </w:p>
          <w:p w:rsidR="009904ED" w:rsidRPr="009904ED" w:rsidRDefault="009904ED" w:rsidP="009904ED">
            <w:pPr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b/>
                <w:color w:val="FF0000"/>
                <w:sz w:val="24"/>
                <w:szCs w:val="24"/>
              </w:rPr>
            </w:pPr>
            <w:r w:rsidRPr="009904ED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b/>
                <w:color w:val="FF0000"/>
                <w:sz w:val="24"/>
                <w:szCs w:val="24"/>
              </w:rPr>
            </w:pPr>
            <w:r w:rsidRPr="009904ED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b/>
                <w:color w:val="FF0000"/>
                <w:sz w:val="24"/>
                <w:szCs w:val="24"/>
              </w:rPr>
            </w:pPr>
            <w:r w:rsidRPr="009904ED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rPr>
                <w:b/>
                <w:sz w:val="24"/>
                <w:szCs w:val="24"/>
              </w:rPr>
            </w:pPr>
            <w:r w:rsidRPr="009904ED">
              <w:rPr>
                <w:b/>
                <w:color w:val="FF0000"/>
                <w:sz w:val="24"/>
                <w:szCs w:val="24"/>
              </w:rPr>
              <w:t>3</w:t>
            </w:r>
          </w:p>
        </w:tc>
      </w:tr>
    </w:tbl>
    <w:p w:rsidR="009904ED" w:rsidRPr="009904ED" w:rsidRDefault="009904ED" w:rsidP="009904E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04ED" w:rsidRPr="009904ED" w:rsidRDefault="009904ED" w:rsidP="009904ED">
      <w:pPr>
        <w:spacing w:after="0" w:line="240" w:lineRule="auto"/>
        <w:ind w:left="-142"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04ED" w:rsidRPr="009904ED" w:rsidRDefault="009904ED" w:rsidP="009904ED">
      <w:pPr>
        <w:spacing w:after="0" w:line="240" w:lineRule="auto"/>
        <w:ind w:left="-142"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04ED" w:rsidRPr="009904ED" w:rsidRDefault="009904ED" w:rsidP="009904ED">
      <w:pPr>
        <w:spacing w:after="0" w:line="240" w:lineRule="auto"/>
        <w:ind w:left="-14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Должицкая ООШ</w:t>
      </w:r>
    </w:p>
    <w:p w:rsidR="009904ED" w:rsidRPr="009904ED" w:rsidRDefault="009904ED" w:rsidP="009904ED">
      <w:pPr>
        <w:spacing w:line="360" w:lineRule="auto"/>
      </w:pPr>
    </w:p>
    <w:tbl>
      <w:tblPr>
        <w:tblW w:w="101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1473"/>
        <w:gridCol w:w="1104"/>
        <w:gridCol w:w="1105"/>
        <w:gridCol w:w="1105"/>
        <w:gridCol w:w="859"/>
        <w:gridCol w:w="924"/>
        <w:gridCol w:w="1070"/>
        <w:gridCol w:w="916"/>
        <w:gridCol w:w="765"/>
      </w:tblGrid>
      <w:tr w:rsidR="009904ED" w:rsidRPr="009904ED" w:rsidTr="00295D29">
        <w:trPr>
          <w:trHeight w:val="767"/>
        </w:trPr>
        <w:tc>
          <w:tcPr>
            <w:tcW w:w="786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Предмет:</w:t>
            </w:r>
          </w:p>
        </w:tc>
        <w:tc>
          <w:tcPr>
            <w:tcW w:w="6570" w:type="dxa"/>
            <w:gridSpan w:val="6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Русский язык…….</w:t>
            </w:r>
          </w:p>
        </w:tc>
        <w:tc>
          <w:tcPr>
            <w:tcW w:w="2751" w:type="dxa"/>
            <w:gridSpan w:val="3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ED" w:rsidRPr="009904ED" w:rsidTr="00295D29">
        <w:trPr>
          <w:trHeight w:val="747"/>
        </w:trPr>
        <w:tc>
          <w:tcPr>
            <w:tcW w:w="786" w:type="dxa"/>
            <w:vMerge w:val="restart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2577" w:type="dxa"/>
            <w:gridSpan w:val="2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  <w:tc>
          <w:tcPr>
            <w:tcW w:w="2210" w:type="dxa"/>
            <w:gridSpan w:val="2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Экзаменационная отметка</w:t>
            </w:r>
          </w:p>
        </w:tc>
        <w:tc>
          <w:tcPr>
            <w:tcW w:w="1783" w:type="dxa"/>
            <w:gridSpan w:val="2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70" w:type="dxa"/>
            <w:vMerge w:val="restart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916" w:type="dxa"/>
            <w:vMerge w:val="restart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Подтвер-дили</w:t>
            </w:r>
          </w:p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65" w:type="dxa"/>
            <w:vMerge w:val="restart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</w:p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9904ED" w:rsidRPr="009904ED" w:rsidTr="00295D29">
        <w:trPr>
          <w:trHeight w:val="145"/>
        </w:trPr>
        <w:tc>
          <w:tcPr>
            <w:tcW w:w="786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04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05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05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9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924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70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ED" w:rsidRPr="009904ED" w:rsidTr="00295D29">
        <w:trPr>
          <w:trHeight w:val="464"/>
        </w:trPr>
        <w:tc>
          <w:tcPr>
            <w:tcW w:w="786" w:type="dxa"/>
            <w:vMerge w:val="restart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2017 год: 3чел.</w:t>
            </w:r>
            <w:r w:rsidRPr="009904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473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04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05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05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9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24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070" w:type="dxa"/>
            <w:vMerge w:val="restart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 w:val="restart"/>
          </w:tcPr>
          <w:p w:rsidR="009904ED" w:rsidRPr="009904ED" w:rsidRDefault="009904ED" w:rsidP="009904ED">
            <w:pPr>
              <w:ind w:left="-1297" w:right="1872"/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  <w:vMerge w:val="restart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ED" w:rsidRPr="009904ED" w:rsidTr="00295D29">
        <w:trPr>
          <w:trHeight w:val="145"/>
        </w:trPr>
        <w:tc>
          <w:tcPr>
            <w:tcW w:w="786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04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3…</w:t>
            </w:r>
          </w:p>
        </w:tc>
        <w:tc>
          <w:tcPr>
            <w:tcW w:w="1105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05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3…</w:t>
            </w:r>
          </w:p>
        </w:tc>
        <w:tc>
          <w:tcPr>
            <w:tcW w:w="859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24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…3</w:t>
            </w:r>
          </w:p>
        </w:tc>
        <w:tc>
          <w:tcPr>
            <w:tcW w:w="1070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ED" w:rsidRPr="009904ED" w:rsidTr="00295D29">
        <w:trPr>
          <w:trHeight w:val="145"/>
        </w:trPr>
        <w:tc>
          <w:tcPr>
            <w:tcW w:w="786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04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05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05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9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24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070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ED" w:rsidRPr="009904ED" w:rsidTr="00295D29">
        <w:trPr>
          <w:trHeight w:val="145"/>
        </w:trPr>
        <w:tc>
          <w:tcPr>
            <w:tcW w:w="786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04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05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05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9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24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070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1" w:tblpY="506"/>
        <w:tblW w:w="11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691"/>
        <w:gridCol w:w="990"/>
        <w:gridCol w:w="990"/>
        <w:gridCol w:w="989"/>
        <w:gridCol w:w="990"/>
        <w:gridCol w:w="1131"/>
        <w:gridCol w:w="1131"/>
        <w:gridCol w:w="990"/>
        <w:gridCol w:w="989"/>
        <w:gridCol w:w="748"/>
      </w:tblGrid>
      <w:tr w:rsidR="009904ED" w:rsidRPr="009904ED" w:rsidTr="00295D29">
        <w:trPr>
          <w:trHeight w:val="823"/>
        </w:trPr>
        <w:tc>
          <w:tcPr>
            <w:tcW w:w="1242" w:type="dxa"/>
            <w:vMerge w:val="restart"/>
            <w:tcBorders>
              <w:top w:val="nil"/>
              <w:right w:val="single" w:sz="4" w:space="0" w:color="auto"/>
            </w:tcBorders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4ED" w:rsidRPr="009904ED" w:rsidRDefault="009904ED" w:rsidP="00990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9904ED" w:rsidRPr="009904ED" w:rsidRDefault="009904ED" w:rsidP="009904ED">
            <w:pPr>
              <w:ind w:lef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Предмет:</w:t>
            </w:r>
          </w:p>
        </w:tc>
        <w:tc>
          <w:tcPr>
            <w:tcW w:w="6221" w:type="dxa"/>
            <w:gridSpan w:val="6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2727" w:type="dxa"/>
            <w:gridSpan w:val="3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Соотношение годовой и экзаменационной отметок</w:t>
            </w:r>
          </w:p>
        </w:tc>
      </w:tr>
      <w:tr w:rsidR="009904ED" w:rsidRPr="009904ED" w:rsidTr="00295D29">
        <w:trPr>
          <w:trHeight w:val="823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tcBorders>
              <w:left w:val="single" w:sz="4" w:space="0" w:color="auto"/>
            </w:tcBorders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      </w:t>
            </w: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   </w:t>
            </w:r>
          </w:p>
        </w:tc>
        <w:tc>
          <w:tcPr>
            <w:tcW w:w="1980" w:type="dxa"/>
            <w:gridSpan w:val="2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  <w:tc>
          <w:tcPr>
            <w:tcW w:w="1979" w:type="dxa"/>
            <w:gridSpan w:val="2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Экзаменационная отметка</w:t>
            </w:r>
          </w:p>
        </w:tc>
        <w:tc>
          <w:tcPr>
            <w:tcW w:w="2262" w:type="dxa"/>
            <w:gridSpan w:val="2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  <w:vMerge w:val="restart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Повыси-ли</w:t>
            </w:r>
          </w:p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989" w:type="dxa"/>
            <w:vMerge w:val="restart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Подтвер-дили</w:t>
            </w:r>
          </w:p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48" w:type="dxa"/>
            <w:vMerge w:val="restart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</w:p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9904ED" w:rsidRPr="009904ED" w:rsidTr="00295D29">
        <w:trPr>
          <w:trHeight w:val="156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</w:tcBorders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990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89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990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1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31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0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ED" w:rsidRPr="009904ED" w:rsidTr="00295D29">
        <w:trPr>
          <w:trHeight w:val="52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tcBorders>
              <w:left w:val="single" w:sz="4" w:space="0" w:color="auto"/>
            </w:tcBorders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4ED" w:rsidRPr="009904ED" w:rsidRDefault="009904ED" w:rsidP="009904ED">
            <w:pPr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2017 год: 3чел.</w:t>
            </w:r>
            <w:r w:rsidRPr="009904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0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90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89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90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1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31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90" w:type="dxa"/>
            <w:vMerge w:val="restart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vMerge w:val="restart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vMerge w:val="restart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ED" w:rsidRPr="009904ED" w:rsidTr="00295D29">
        <w:trPr>
          <w:trHeight w:val="156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</w:tcBorders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0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3…</w:t>
            </w:r>
          </w:p>
        </w:tc>
        <w:tc>
          <w:tcPr>
            <w:tcW w:w="989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0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1…</w:t>
            </w:r>
          </w:p>
        </w:tc>
        <w:tc>
          <w:tcPr>
            <w:tcW w:w="1131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31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…2</w:t>
            </w:r>
          </w:p>
        </w:tc>
        <w:tc>
          <w:tcPr>
            <w:tcW w:w="990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ED" w:rsidRPr="009904ED" w:rsidTr="00295D29">
        <w:trPr>
          <w:trHeight w:val="156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</w:tcBorders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0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89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0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2…</w:t>
            </w:r>
          </w:p>
        </w:tc>
        <w:tc>
          <w:tcPr>
            <w:tcW w:w="1131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31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…1</w:t>
            </w:r>
          </w:p>
        </w:tc>
        <w:tc>
          <w:tcPr>
            <w:tcW w:w="990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ED" w:rsidRPr="009904ED" w:rsidTr="00295D29">
        <w:trPr>
          <w:trHeight w:val="156"/>
        </w:trPr>
        <w:tc>
          <w:tcPr>
            <w:tcW w:w="1242" w:type="dxa"/>
            <w:vMerge/>
            <w:tcBorders>
              <w:bottom w:val="nil"/>
              <w:right w:val="single" w:sz="4" w:space="0" w:color="auto"/>
            </w:tcBorders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</w:tcBorders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90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89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90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1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31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90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4ED" w:rsidRPr="009904ED" w:rsidRDefault="009904ED" w:rsidP="009904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904ED" w:rsidRPr="009904ED" w:rsidRDefault="009904ED" w:rsidP="009904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904ED" w:rsidRPr="009904ED" w:rsidRDefault="009904ED" w:rsidP="009904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57" w:type="dxa"/>
        <w:tblInd w:w="-1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1182"/>
        <w:gridCol w:w="916"/>
        <w:gridCol w:w="1070"/>
        <w:gridCol w:w="916"/>
        <w:gridCol w:w="1069"/>
        <w:gridCol w:w="917"/>
        <w:gridCol w:w="1069"/>
        <w:gridCol w:w="1222"/>
        <w:gridCol w:w="1222"/>
        <w:gridCol w:w="1222"/>
      </w:tblGrid>
      <w:tr w:rsidR="009904ED" w:rsidRPr="009904ED" w:rsidTr="00295D29">
        <w:trPr>
          <w:trHeight w:val="745"/>
        </w:trPr>
        <w:tc>
          <w:tcPr>
            <w:tcW w:w="652" w:type="dxa"/>
            <w:vMerge w:val="restart"/>
            <w:tcBorders>
              <w:top w:val="nil"/>
              <w:right w:val="single" w:sz="4" w:space="0" w:color="auto"/>
            </w:tcBorders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9904ED" w:rsidRPr="009904ED" w:rsidRDefault="009904ED" w:rsidP="009904ED">
            <w:pPr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Предмет:</w:t>
            </w:r>
          </w:p>
        </w:tc>
        <w:tc>
          <w:tcPr>
            <w:tcW w:w="5956" w:type="dxa"/>
            <w:gridSpan w:val="6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Обществознание</w:t>
            </w:r>
          </w:p>
        </w:tc>
        <w:tc>
          <w:tcPr>
            <w:tcW w:w="3665" w:type="dxa"/>
            <w:gridSpan w:val="3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Соотношение годовой и экзаменационной отметок</w:t>
            </w:r>
          </w:p>
        </w:tc>
      </w:tr>
      <w:tr w:rsidR="009904ED" w:rsidRPr="009904ED" w:rsidTr="00295D29">
        <w:trPr>
          <w:trHeight w:val="745"/>
        </w:trPr>
        <w:tc>
          <w:tcPr>
            <w:tcW w:w="652" w:type="dxa"/>
            <w:vMerge/>
            <w:tcBorders>
              <w:right w:val="single" w:sz="4" w:space="0" w:color="auto"/>
            </w:tcBorders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      </w:t>
            </w:r>
            <w:r w:rsidRPr="00990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выпускников   </w:t>
            </w:r>
          </w:p>
        </w:tc>
        <w:tc>
          <w:tcPr>
            <w:tcW w:w="1986" w:type="dxa"/>
            <w:gridSpan w:val="2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Годовая отметка</w:t>
            </w:r>
          </w:p>
        </w:tc>
        <w:tc>
          <w:tcPr>
            <w:tcW w:w="1985" w:type="dxa"/>
            <w:gridSpan w:val="2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Экзаменационная отметка</w:t>
            </w:r>
          </w:p>
        </w:tc>
        <w:tc>
          <w:tcPr>
            <w:tcW w:w="1986" w:type="dxa"/>
            <w:gridSpan w:val="2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22" w:type="dxa"/>
            <w:vMerge w:val="restart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Повыси-ли</w:t>
            </w:r>
          </w:p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(чел.)</w:t>
            </w:r>
          </w:p>
        </w:tc>
        <w:tc>
          <w:tcPr>
            <w:tcW w:w="1222" w:type="dxa"/>
            <w:vMerge w:val="restart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Подтвер-дили</w:t>
            </w:r>
          </w:p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(чел.)</w:t>
            </w:r>
          </w:p>
        </w:tc>
        <w:tc>
          <w:tcPr>
            <w:tcW w:w="1222" w:type="dxa"/>
            <w:vMerge w:val="restart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Cs w:val="24"/>
              </w:rPr>
            </w:pPr>
            <w:r w:rsidRPr="009904ED">
              <w:rPr>
                <w:rFonts w:ascii="Times New Roman" w:hAnsi="Times New Roman" w:cs="Times New Roman"/>
                <w:szCs w:val="24"/>
              </w:rPr>
              <w:lastRenderedPageBreak/>
              <w:t>Понизили</w:t>
            </w:r>
          </w:p>
          <w:p w:rsidR="009904ED" w:rsidRPr="009904ED" w:rsidRDefault="009904ED" w:rsidP="009904ED">
            <w:pPr>
              <w:rPr>
                <w:rFonts w:ascii="Times New Roman" w:hAnsi="Times New Roman" w:cs="Times New Roman"/>
                <w:szCs w:val="24"/>
              </w:rPr>
            </w:pPr>
            <w:r w:rsidRPr="009904ED">
              <w:rPr>
                <w:rFonts w:ascii="Times New Roman" w:hAnsi="Times New Roman" w:cs="Times New Roman"/>
                <w:szCs w:val="24"/>
              </w:rPr>
              <w:lastRenderedPageBreak/>
              <w:t>(чел.)</w:t>
            </w:r>
          </w:p>
        </w:tc>
      </w:tr>
      <w:tr w:rsidR="009904ED" w:rsidRPr="009904ED" w:rsidTr="00295D29">
        <w:trPr>
          <w:trHeight w:val="145"/>
        </w:trPr>
        <w:tc>
          <w:tcPr>
            <w:tcW w:w="652" w:type="dxa"/>
            <w:vMerge/>
            <w:tcBorders>
              <w:right w:val="single" w:sz="4" w:space="0" w:color="auto"/>
            </w:tcBorders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070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16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069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17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069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22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04ED" w:rsidRPr="009904ED" w:rsidTr="00295D29">
        <w:trPr>
          <w:trHeight w:val="463"/>
        </w:trPr>
        <w:tc>
          <w:tcPr>
            <w:tcW w:w="652" w:type="dxa"/>
            <w:vMerge/>
            <w:tcBorders>
              <w:right w:val="single" w:sz="4" w:space="0" w:color="auto"/>
            </w:tcBorders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2017 год: 3чел.</w:t>
            </w:r>
            <w:r w:rsidRPr="009904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16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70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16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69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17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69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22" w:type="dxa"/>
            <w:vMerge w:val="restart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 w:val="restart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vMerge w:val="restart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Cs w:val="24"/>
              </w:rPr>
            </w:pPr>
            <w:r w:rsidRPr="009904ED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904ED" w:rsidRPr="009904ED" w:rsidTr="00295D29">
        <w:trPr>
          <w:trHeight w:val="145"/>
        </w:trPr>
        <w:tc>
          <w:tcPr>
            <w:tcW w:w="652" w:type="dxa"/>
            <w:vMerge/>
            <w:tcBorders>
              <w:right w:val="single" w:sz="4" w:space="0" w:color="auto"/>
            </w:tcBorders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70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2…</w:t>
            </w:r>
          </w:p>
        </w:tc>
        <w:tc>
          <w:tcPr>
            <w:tcW w:w="916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9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3…</w:t>
            </w:r>
          </w:p>
        </w:tc>
        <w:tc>
          <w:tcPr>
            <w:tcW w:w="917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9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…2</w:t>
            </w:r>
          </w:p>
        </w:tc>
        <w:tc>
          <w:tcPr>
            <w:tcW w:w="1222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ED" w:rsidRPr="009904ED" w:rsidTr="00295D29">
        <w:trPr>
          <w:trHeight w:val="145"/>
        </w:trPr>
        <w:tc>
          <w:tcPr>
            <w:tcW w:w="652" w:type="dxa"/>
            <w:vMerge/>
            <w:tcBorders>
              <w:right w:val="single" w:sz="4" w:space="0" w:color="auto"/>
            </w:tcBorders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70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1…</w:t>
            </w:r>
          </w:p>
        </w:tc>
        <w:tc>
          <w:tcPr>
            <w:tcW w:w="916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9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17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9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…1</w:t>
            </w:r>
          </w:p>
        </w:tc>
        <w:tc>
          <w:tcPr>
            <w:tcW w:w="1222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ED" w:rsidRPr="009904ED" w:rsidTr="00295D29">
        <w:trPr>
          <w:trHeight w:val="145"/>
        </w:trPr>
        <w:tc>
          <w:tcPr>
            <w:tcW w:w="652" w:type="dxa"/>
            <w:vMerge/>
            <w:tcBorders>
              <w:bottom w:val="nil"/>
              <w:right w:val="single" w:sz="4" w:space="0" w:color="auto"/>
            </w:tcBorders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70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16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9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17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9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22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4ED" w:rsidRPr="009904ED" w:rsidRDefault="009904ED" w:rsidP="009904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904ED" w:rsidRPr="009904ED" w:rsidRDefault="009904ED" w:rsidP="009904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3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1129"/>
        <w:gridCol w:w="977"/>
        <w:gridCol w:w="836"/>
        <w:gridCol w:w="977"/>
        <w:gridCol w:w="838"/>
        <w:gridCol w:w="976"/>
        <w:gridCol w:w="1116"/>
        <w:gridCol w:w="1116"/>
        <w:gridCol w:w="1117"/>
      </w:tblGrid>
      <w:tr w:rsidR="009904ED" w:rsidRPr="009904ED" w:rsidTr="00295D29">
        <w:trPr>
          <w:trHeight w:val="153"/>
        </w:trPr>
        <w:tc>
          <w:tcPr>
            <w:tcW w:w="1657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Предмет:</w:t>
            </w:r>
          </w:p>
        </w:tc>
        <w:tc>
          <w:tcPr>
            <w:tcW w:w="5732" w:type="dxa"/>
            <w:gridSpan w:val="6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География</w:t>
            </w:r>
          </w:p>
        </w:tc>
        <w:tc>
          <w:tcPr>
            <w:tcW w:w="3349" w:type="dxa"/>
            <w:gridSpan w:val="3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Соотношение годовой и экзаменационной отметок</w:t>
            </w:r>
          </w:p>
        </w:tc>
      </w:tr>
      <w:tr w:rsidR="009904ED" w:rsidRPr="009904ED" w:rsidTr="00295D29">
        <w:trPr>
          <w:trHeight w:val="808"/>
        </w:trPr>
        <w:tc>
          <w:tcPr>
            <w:tcW w:w="1657" w:type="dxa"/>
            <w:vMerge w:val="restart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2106" w:type="dxa"/>
            <w:gridSpan w:val="2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  <w:tc>
          <w:tcPr>
            <w:tcW w:w="1813" w:type="dxa"/>
            <w:gridSpan w:val="2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Экзаменационная отметка</w:t>
            </w:r>
          </w:p>
        </w:tc>
        <w:tc>
          <w:tcPr>
            <w:tcW w:w="1814" w:type="dxa"/>
            <w:gridSpan w:val="2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16" w:type="dxa"/>
            <w:vMerge w:val="restart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Повыси-ли</w:t>
            </w:r>
          </w:p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116" w:type="dxa"/>
            <w:vMerge w:val="restart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Подтвер-дили</w:t>
            </w:r>
          </w:p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116" w:type="dxa"/>
            <w:vMerge w:val="restart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</w:p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9904ED" w:rsidRPr="009904ED" w:rsidTr="00295D29">
        <w:trPr>
          <w:trHeight w:val="153"/>
        </w:trPr>
        <w:tc>
          <w:tcPr>
            <w:tcW w:w="1657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977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36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977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38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976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16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ED" w:rsidRPr="009904ED" w:rsidTr="00295D29">
        <w:trPr>
          <w:trHeight w:val="510"/>
        </w:trPr>
        <w:tc>
          <w:tcPr>
            <w:tcW w:w="1657" w:type="dxa"/>
            <w:vMerge w:val="restart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2017 год: 2чел.</w:t>
            </w:r>
            <w:r w:rsidRPr="009904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29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77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36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77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38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76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16" w:type="dxa"/>
            <w:vMerge w:val="restart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vMerge w:val="restart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vMerge w:val="restart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ED" w:rsidRPr="009904ED" w:rsidTr="00295D29">
        <w:trPr>
          <w:trHeight w:val="153"/>
        </w:trPr>
        <w:tc>
          <w:tcPr>
            <w:tcW w:w="1657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77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2…</w:t>
            </w:r>
          </w:p>
        </w:tc>
        <w:tc>
          <w:tcPr>
            <w:tcW w:w="836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77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1…</w:t>
            </w:r>
          </w:p>
        </w:tc>
        <w:tc>
          <w:tcPr>
            <w:tcW w:w="838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76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…1</w:t>
            </w:r>
          </w:p>
        </w:tc>
        <w:tc>
          <w:tcPr>
            <w:tcW w:w="1116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ED" w:rsidRPr="009904ED" w:rsidTr="00295D29">
        <w:trPr>
          <w:trHeight w:val="153"/>
        </w:trPr>
        <w:tc>
          <w:tcPr>
            <w:tcW w:w="1657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77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36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77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1…</w:t>
            </w:r>
          </w:p>
        </w:tc>
        <w:tc>
          <w:tcPr>
            <w:tcW w:w="838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76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…1</w:t>
            </w:r>
          </w:p>
        </w:tc>
        <w:tc>
          <w:tcPr>
            <w:tcW w:w="1116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ED" w:rsidRPr="009904ED" w:rsidTr="00295D29">
        <w:trPr>
          <w:trHeight w:val="153"/>
        </w:trPr>
        <w:tc>
          <w:tcPr>
            <w:tcW w:w="1657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77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36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77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38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76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16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4ED" w:rsidRPr="009904ED" w:rsidRDefault="009904ED" w:rsidP="009904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904ED" w:rsidRPr="009904ED" w:rsidRDefault="009904ED" w:rsidP="009904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904ED" w:rsidRPr="009904ED" w:rsidRDefault="009904ED" w:rsidP="009904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8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836"/>
        <w:gridCol w:w="977"/>
        <w:gridCol w:w="836"/>
        <w:gridCol w:w="976"/>
        <w:gridCol w:w="837"/>
        <w:gridCol w:w="976"/>
        <w:gridCol w:w="1115"/>
        <w:gridCol w:w="1115"/>
        <w:gridCol w:w="1116"/>
      </w:tblGrid>
      <w:tr w:rsidR="009904ED" w:rsidRPr="009904ED" w:rsidTr="00295D29">
        <w:trPr>
          <w:trHeight w:val="794"/>
        </w:trPr>
        <w:tc>
          <w:tcPr>
            <w:tcW w:w="1400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Предмет:</w:t>
            </w:r>
          </w:p>
        </w:tc>
        <w:tc>
          <w:tcPr>
            <w:tcW w:w="5437" w:type="dxa"/>
            <w:gridSpan w:val="6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Химия</w:t>
            </w:r>
          </w:p>
        </w:tc>
        <w:tc>
          <w:tcPr>
            <w:tcW w:w="3346" w:type="dxa"/>
            <w:gridSpan w:val="3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Соотношение годовой и экзаменационной отметок</w:t>
            </w:r>
          </w:p>
        </w:tc>
      </w:tr>
      <w:tr w:rsidR="009904ED" w:rsidRPr="009904ED" w:rsidTr="00295D29">
        <w:trPr>
          <w:trHeight w:val="794"/>
        </w:trPr>
        <w:tc>
          <w:tcPr>
            <w:tcW w:w="1400" w:type="dxa"/>
            <w:vMerge w:val="restart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1813" w:type="dxa"/>
            <w:gridSpan w:val="2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  <w:tc>
          <w:tcPr>
            <w:tcW w:w="1812" w:type="dxa"/>
            <w:gridSpan w:val="2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Экзаменационная отметка</w:t>
            </w:r>
          </w:p>
        </w:tc>
        <w:tc>
          <w:tcPr>
            <w:tcW w:w="1813" w:type="dxa"/>
            <w:gridSpan w:val="2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15" w:type="dxa"/>
            <w:vMerge w:val="restart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Повыси-ли</w:t>
            </w:r>
          </w:p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115" w:type="dxa"/>
            <w:vMerge w:val="restart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Подтвер-дили</w:t>
            </w:r>
          </w:p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115" w:type="dxa"/>
            <w:vMerge w:val="restart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</w:p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9904ED" w:rsidRPr="009904ED" w:rsidTr="00295D29">
        <w:trPr>
          <w:trHeight w:val="151"/>
        </w:trPr>
        <w:tc>
          <w:tcPr>
            <w:tcW w:w="1400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977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36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976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37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976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15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ED" w:rsidRPr="009904ED" w:rsidTr="00295D29">
        <w:trPr>
          <w:trHeight w:val="501"/>
        </w:trPr>
        <w:tc>
          <w:tcPr>
            <w:tcW w:w="1400" w:type="dxa"/>
            <w:vMerge w:val="restart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 xml:space="preserve">2017 год: </w:t>
            </w:r>
            <w:r w:rsidRPr="00990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1чел.</w:t>
            </w:r>
            <w:r w:rsidRPr="009904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36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977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36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76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37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76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15" w:type="dxa"/>
            <w:vMerge w:val="restart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vMerge w:val="restart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ED" w:rsidRPr="009904ED" w:rsidTr="00295D29">
        <w:trPr>
          <w:trHeight w:val="151"/>
        </w:trPr>
        <w:tc>
          <w:tcPr>
            <w:tcW w:w="1400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77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1…</w:t>
            </w:r>
          </w:p>
        </w:tc>
        <w:tc>
          <w:tcPr>
            <w:tcW w:w="836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76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1…</w:t>
            </w:r>
          </w:p>
        </w:tc>
        <w:tc>
          <w:tcPr>
            <w:tcW w:w="837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76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…1</w:t>
            </w:r>
          </w:p>
        </w:tc>
        <w:tc>
          <w:tcPr>
            <w:tcW w:w="1115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ED" w:rsidRPr="009904ED" w:rsidTr="00295D29">
        <w:trPr>
          <w:trHeight w:val="151"/>
        </w:trPr>
        <w:tc>
          <w:tcPr>
            <w:tcW w:w="1400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77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36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76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37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76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15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ED" w:rsidRPr="009904ED" w:rsidTr="00295D29">
        <w:trPr>
          <w:trHeight w:val="151"/>
        </w:trPr>
        <w:tc>
          <w:tcPr>
            <w:tcW w:w="1400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77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36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76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37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76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15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4ED" w:rsidRPr="009904ED" w:rsidRDefault="009904ED" w:rsidP="009904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904ED" w:rsidRPr="009904ED" w:rsidRDefault="009904ED" w:rsidP="009904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04ED">
        <w:rPr>
          <w:rFonts w:ascii="Times New Roman" w:hAnsi="Times New Roman" w:cs="Times New Roman"/>
          <w:b/>
          <w:sz w:val="24"/>
          <w:szCs w:val="24"/>
        </w:rPr>
        <w:t>ГВЭ</w:t>
      </w:r>
    </w:p>
    <w:tbl>
      <w:tblPr>
        <w:tblW w:w="100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29"/>
        <w:gridCol w:w="968"/>
        <w:gridCol w:w="829"/>
        <w:gridCol w:w="967"/>
        <w:gridCol w:w="829"/>
        <w:gridCol w:w="968"/>
        <w:gridCol w:w="1106"/>
        <w:gridCol w:w="1106"/>
        <w:gridCol w:w="1106"/>
      </w:tblGrid>
      <w:tr w:rsidR="009904ED" w:rsidRPr="009904ED" w:rsidTr="00295D29">
        <w:trPr>
          <w:trHeight w:val="831"/>
        </w:trPr>
        <w:tc>
          <w:tcPr>
            <w:tcW w:w="1385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Предмет:</w:t>
            </w:r>
          </w:p>
        </w:tc>
        <w:tc>
          <w:tcPr>
            <w:tcW w:w="5390" w:type="dxa"/>
            <w:gridSpan w:val="6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Русский язык</w:t>
            </w:r>
          </w:p>
        </w:tc>
        <w:tc>
          <w:tcPr>
            <w:tcW w:w="3318" w:type="dxa"/>
            <w:gridSpan w:val="3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Соотношение годовой и экзаменационной отметок</w:t>
            </w:r>
          </w:p>
        </w:tc>
      </w:tr>
      <w:tr w:rsidR="009904ED" w:rsidRPr="009904ED" w:rsidTr="00295D29">
        <w:trPr>
          <w:trHeight w:val="831"/>
        </w:trPr>
        <w:tc>
          <w:tcPr>
            <w:tcW w:w="1385" w:type="dxa"/>
            <w:vMerge w:val="restart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1797" w:type="dxa"/>
            <w:gridSpan w:val="2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  <w:tc>
          <w:tcPr>
            <w:tcW w:w="1796" w:type="dxa"/>
            <w:gridSpan w:val="2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Экзаменационная отметка</w:t>
            </w:r>
          </w:p>
        </w:tc>
        <w:tc>
          <w:tcPr>
            <w:tcW w:w="1796" w:type="dxa"/>
            <w:gridSpan w:val="2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06" w:type="dxa"/>
            <w:vMerge w:val="restart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Повыси-ли</w:t>
            </w:r>
          </w:p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106" w:type="dxa"/>
            <w:vMerge w:val="restart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Подтвер-дили</w:t>
            </w:r>
          </w:p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106" w:type="dxa"/>
            <w:vMerge w:val="restart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</w:p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9904ED" w:rsidRPr="009904ED" w:rsidTr="00295D29">
        <w:trPr>
          <w:trHeight w:val="158"/>
        </w:trPr>
        <w:tc>
          <w:tcPr>
            <w:tcW w:w="1385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968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29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967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29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967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06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ED" w:rsidRPr="009904ED" w:rsidTr="00295D29">
        <w:trPr>
          <w:trHeight w:val="504"/>
        </w:trPr>
        <w:tc>
          <w:tcPr>
            <w:tcW w:w="1385" w:type="dxa"/>
            <w:vMerge w:val="restart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2017 год: 1чел.</w:t>
            </w:r>
            <w:r w:rsidRPr="009904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29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68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29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67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29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67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06" w:type="dxa"/>
            <w:vMerge w:val="restart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ED" w:rsidRPr="009904ED" w:rsidTr="00295D29">
        <w:trPr>
          <w:trHeight w:val="158"/>
        </w:trPr>
        <w:tc>
          <w:tcPr>
            <w:tcW w:w="1385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68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1…</w:t>
            </w:r>
          </w:p>
        </w:tc>
        <w:tc>
          <w:tcPr>
            <w:tcW w:w="829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67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1…</w:t>
            </w:r>
          </w:p>
        </w:tc>
        <w:tc>
          <w:tcPr>
            <w:tcW w:w="829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67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…1</w:t>
            </w:r>
          </w:p>
        </w:tc>
        <w:tc>
          <w:tcPr>
            <w:tcW w:w="1106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ED" w:rsidRPr="009904ED" w:rsidTr="00295D29">
        <w:trPr>
          <w:trHeight w:val="158"/>
        </w:trPr>
        <w:tc>
          <w:tcPr>
            <w:tcW w:w="1385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68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29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67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29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67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06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ED" w:rsidRPr="009904ED" w:rsidTr="00295D29">
        <w:trPr>
          <w:trHeight w:val="158"/>
        </w:trPr>
        <w:tc>
          <w:tcPr>
            <w:tcW w:w="1385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68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29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67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29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67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06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4ED" w:rsidRPr="009904ED" w:rsidRDefault="009904ED" w:rsidP="009904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904ED" w:rsidRPr="009904ED" w:rsidRDefault="009904ED" w:rsidP="009904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904ED" w:rsidRPr="009904ED" w:rsidRDefault="009904ED" w:rsidP="009904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904ED" w:rsidRPr="009904ED" w:rsidRDefault="009904ED" w:rsidP="009904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904ED" w:rsidRPr="009904ED" w:rsidRDefault="009904ED" w:rsidP="009904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904ED" w:rsidRPr="009904ED" w:rsidRDefault="009904ED" w:rsidP="009904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904ED" w:rsidRPr="009904ED" w:rsidRDefault="009904ED" w:rsidP="009904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904ED" w:rsidRPr="009904ED" w:rsidRDefault="009904ED" w:rsidP="009904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904ED" w:rsidRPr="009904ED" w:rsidRDefault="009904ED" w:rsidP="009904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831"/>
        <w:gridCol w:w="971"/>
        <w:gridCol w:w="831"/>
        <w:gridCol w:w="970"/>
        <w:gridCol w:w="832"/>
        <w:gridCol w:w="970"/>
        <w:gridCol w:w="1108"/>
        <w:gridCol w:w="1108"/>
        <w:gridCol w:w="1109"/>
      </w:tblGrid>
      <w:tr w:rsidR="009904ED" w:rsidRPr="009904ED" w:rsidTr="00295D29">
        <w:trPr>
          <w:trHeight w:val="1380"/>
        </w:trPr>
        <w:tc>
          <w:tcPr>
            <w:tcW w:w="1388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Предмет:</w:t>
            </w:r>
          </w:p>
        </w:tc>
        <w:tc>
          <w:tcPr>
            <w:tcW w:w="5405" w:type="dxa"/>
            <w:gridSpan w:val="6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3325" w:type="dxa"/>
            <w:gridSpan w:val="3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Соотношение годовой и экзаменационной отметок</w:t>
            </w:r>
          </w:p>
        </w:tc>
      </w:tr>
      <w:tr w:rsidR="009904ED" w:rsidRPr="009904ED" w:rsidTr="00295D29">
        <w:trPr>
          <w:trHeight w:val="1343"/>
        </w:trPr>
        <w:tc>
          <w:tcPr>
            <w:tcW w:w="1388" w:type="dxa"/>
            <w:vMerge w:val="restart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Количество </w:t>
            </w: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1802" w:type="dxa"/>
            <w:gridSpan w:val="2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  <w:tc>
          <w:tcPr>
            <w:tcW w:w="1801" w:type="dxa"/>
            <w:gridSpan w:val="2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Экзаменационная отметка</w:t>
            </w:r>
          </w:p>
        </w:tc>
        <w:tc>
          <w:tcPr>
            <w:tcW w:w="1802" w:type="dxa"/>
            <w:gridSpan w:val="2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08" w:type="dxa"/>
            <w:vMerge w:val="restart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Повыси-ли</w:t>
            </w:r>
          </w:p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108" w:type="dxa"/>
            <w:vMerge w:val="restart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Подтвер-дили</w:t>
            </w:r>
          </w:p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108" w:type="dxa"/>
            <w:vMerge w:val="restart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</w:p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9904ED" w:rsidRPr="009904ED" w:rsidTr="00295D29">
        <w:trPr>
          <w:trHeight w:val="262"/>
        </w:trPr>
        <w:tc>
          <w:tcPr>
            <w:tcW w:w="1388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971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31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970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32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970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08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ED" w:rsidRPr="009904ED" w:rsidTr="00295D29">
        <w:trPr>
          <w:trHeight w:val="872"/>
        </w:trPr>
        <w:tc>
          <w:tcPr>
            <w:tcW w:w="1388" w:type="dxa"/>
            <w:vMerge w:val="restart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2017 год: 1чел.</w:t>
            </w:r>
            <w:r w:rsidRPr="009904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31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71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31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70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32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70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08" w:type="dxa"/>
            <w:vMerge w:val="restart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 w:val="restart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vMerge w:val="restart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ED" w:rsidRPr="009904ED" w:rsidTr="00295D29">
        <w:trPr>
          <w:trHeight w:val="262"/>
        </w:trPr>
        <w:tc>
          <w:tcPr>
            <w:tcW w:w="1388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71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1…</w:t>
            </w:r>
          </w:p>
        </w:tc>
        <w:tc>
          <w:tcPr>
            <w:tcW w:w="831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70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1…</w:t>
            </w:r>
          </w:p>
        </w:tc>
        <w:tc>
          <w:tcPr>
            <w:tcW w:w="832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70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…1</w:t>
            </w:r>
          </w:p>
        </w:tc>
        <w:tc>
          <w:tcPr>
            <w:tcW w:w="1108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ED" w:rsidRPr="009904ED" w:rsidTr="00295D29">
        <w:trPr>
          <w:trHeight w:val="262"/>
        </w:trPr>
        <w:tc>
          <w:tcPr>
            <w:tcW w:w="1388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71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31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70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32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70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08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ED" w:rsidRPr="009904ED" w:rsidTr="00295D29">
        <w:trPr>
          <w:trHeight w:val="262"/>
        </w:trPr>
        <w:tc>
          <w:tcPr>
            <w:tcW w:w="1388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71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31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70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32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70" w:type="dxa"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08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9904ED" w:rsidRPr="009904ED" w:rsidRDefault="009904ED" w:rsidP="0099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4ED" w:rsidRPr="009904ED" w:rsidRDefault="009904ED" w:rsidP="0099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ind w:left="786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ind w:left="786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904E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Сравнительные результаты по ОГЭ</w:t>
      </w:r>
    </w:p>
    <w:p w:rsidR="009904ED" w:rsidRPr="009904ED" w:rsidRDefault="009904ED" w:rsidP="009904ED">
      <w:pPr>
        <w:spacing w:after="0" w:line="240" w:lineRule="auto"/>
        <w:ind w:left="786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706"/>
        <w:gridCol w:w="781"/>
        <w:gridCol w:w="785"/>
        <w:gridCol w:w="726"/>
        <w:gridCol w:w="864"/>
        <w:gridCol w:w="772"/>
        <w:gridCol w:w="796"/>
        <w:gridCol w:w="747"/>
        <w:gridCol w:w="694"/>
        <w:gridCol w:w="759"/>
      </w:tblGrid>
      <w:tr w:rsidR="009904ED" w:rsidRPr="009904ED" w:rsidTr="00295D29">
        <w:trPr>
          <w:trHeight w:val="689"/>
        </w:trPr>
        <w:tc>
          <w:tcPr>
            <w:tcW w:w="2400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87" w:type="dxa"/>
            <w:gridSpan w:val="2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Лядская СОШ</w:t>
            </w:r>
          </w:p>
        </w:tc>
        <w:tc>
          <w:tcPr>
            <w:tcW w:w="1511" w:type="dxa"/>
            <w:gridSpan w:val="2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Плюсская СОШ</w:t>
            </w:r>
          </w:p>
        </w:tc>
        <w:tc>
          <w:tcPr>
            <w:tcW w:w="1636" w:type="dxa"/>
            <w:gridSpan w:val="2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Заплюсская  СОШ</w:t>
            </w:r>
          </w:p>
        </w:tc>
        <w:tc>
          <w:tcPr>
            <w:tcW w:w="1543" w:type="dxa"/>
            <w:gridSpan w:val="2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Должиц-кая ООШ</w:t>
            </w:r>
          </w:p>
        </w:tc>
        <w:tc>
          <w:tcPr>
            <w:tcW w:w="1453" w:type="dxa"/>
            <w:gridSpan w:val="2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району</w:t>
            </w:r>
          </w:p>
        </w:tc>
      </w:tr>
      <w:tr w:rsidR="009904ED" w:rsidRPr="009904ED" w:rsidTr="00295D29">
        <w:trPr>
          <w:trHeight w:val="601"/>
        </w:trPr>
        <w:tc>
          <w:tcPr>
            <w:tcW w:w="2400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усп.</w:t>
            </w: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кач.</w:t>
            </w: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усп.</w:t>
            </w: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кач.</w:t>
            </w: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усп.</w:t>
            </w: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кач.</w:t>
            </w: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усп.</w:t>
            </w: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кач.</w:t>
            </w: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усп.</w:t>
            </w: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кач.</w:t>
            </w: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4ED" w:rsidRPr="009904ED" w:rsidTr="00295D29">
        <w:tc>
          <w:tcPr>
            <w:tcW w:w="240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781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2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64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772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79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747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5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9904ED" w:rsidRPr="009904ED" w:rsidTr="00295D29">
        <w:tc>
          <w:tcPr>
            <w:tcW w:w="240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781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8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2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2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747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694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5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9904ED" w:rsidRPr="009904ED" w:rsidTr="00295D29">
        <w:tc>
          <w:tcPr>
            <w:tcW w:w="240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0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1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8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2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64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72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7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5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904ED" w:rsidRPr="009904ED" w:rsidTr="00295D29">
        <w:tc>
          <w:tcPr>
            <w:tcW w:w="240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70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1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7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04ED" w:rsidRPr="009904ED" w:rsidTr="00295D29">
        <w:tc>
          <w:tcPr>
            <w:tcW w:w="240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70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1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7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4ED" w:rsidRPr="009904ED" w:rsidTr="00295D29">
        <w:tc>
          <w:tcPr>
            <w:tcW w:w="240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70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1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8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7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4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4ED" w:rsidRPr="009904ED" w:rsidTr="00295D29">
        <w:tc>
          <w:tcPr>
            <w:tcW w:w="240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0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1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7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04ED" w:rsidRPr="009904ED" w:rsidTr="00295D29">
        <w:tc>
          <w:tcPr>
            <w:tcW w:w="240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0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7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04ED" w:rsidRPr="009904ED" w:rsidRDefault="009904ED" w:rsidP="00990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Как видно из таблицы, учащиеся сдали все экзамены успешно. Результаты по  русскому языку, математике, обществознанию, биологии значительно выше, чем в целом по району.</w:t>
      </w: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4ED" w:rsidRPr="009904ED" w:rsidRDefault="009904ED" w:rsidP="009904ED">
      <w:pPr>
        <w:numPr>
          <w:ilvl w:val="0"/>
          <w:numId w:val="1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оценок:</w:t>
      </w:r>
    </w:p>
    <w:tbl>
      <w:tblPr>
        <w:tblW w:w="102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840"/>
        <w:gridCol w:w="982"/>
        <w:gridCol w:w="840"/>
        <w:gridCol w:w="981"/>
        <w:gridCol w:w="841"/>
        <w:gridCol w:w="981"/>
        <w:gridCol w:w="1121"/>
        <w:gridCol w:w="1121"/>
        <w:gridCol w:w="1121"/>
      </w:tblGrid>
      <w:tr w:rsidR="009904ED" w:rsidRPr="009904ED" w:rsidTr="00295D29">
        <w:trPr>
          <w:trHeight w:val="471"/>
        </w:trPr>
        <w:tc>
          <w:tcPr>
            <w:tcW w:w="1402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5464" w:type="dxa"/>
            <w:gridSpan w:val="6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ОГЭ</w:t>
            </w:r>
          </w:p>
        </w:tc>
        <w:tc>
          <w:tcPr>
            <w:tcW w:w="3363" w:type="dxa"/>
            <w:gridSpan w:val="3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годовой и экзаменационной отметок</w:t>
            </w:r>
          </w:p>
        </w:tc>
      </w:tr>
      <w:tr w:rsidR="009904ED" w:rsidRPr="009904ED" w:rsidTr="00295D29">
        <w:trPr>
          <w:trHeight w:val="456"/>
        </w:trPr>
        <w:tc>
          <w:tcPr>
            <w:tcW w:w="1402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выпускников</w:t>
            </w:r>
          </w:p>
        </w:tc>
        <w:tc>
          <w:tcPr>
            <w:tcW w:w="1822" w:type="dxa"/>
            <w:gridSpan w:val="2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отметка</w:t>
            </w:r>
          </w:p>
        </w:tc>
        <w:tc>
          <w:tcPr>
            <w:tcW w:w="1821" w:type="dxa"/>
            <w:gridSpan w:val="2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Экзаменационная отметка</w:t>
            </w:r>
          </w:p>
        </w:tc>
        <w:tc>
          <w:tcPr>
            <w:tcW w:w="1822" w:type="dxa"/>
            <w:gridSpan w:val="2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отметка</w:t>
            </w: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121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Повыси-ли</w:t>
            </w: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1121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Подтвер-дили</w:t>
            </w: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1121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Понизили</w:t>
            </w: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</w:tr>
      <w:tr w:rsidR="009904ED" w:rsidRPr="009904ED" w:rsidTr="00295D29">
        <w:trPr>
          <w:trHeight w:val="146"/>
        </w:trPr>
        <w:tc>
          <w:tcPr>
            <w:tcW w:w="1402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981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4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98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41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98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21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4ED" w:rsidRPr="009904ED" w:rsidTr="00295D29">
        <w:trPr>
          <w:trHeight w:val="228"/>
        </w:trPr>
        <w:tc>
          <w:tcPr>
            <w:tcW w:w="1402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год: 6</w:t>
            </w:r>
          </w:p>
        </w:tc>
        <w:tc>
          <w:tcPr>
            <w:tcW w:w="84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981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98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98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1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1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1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04ED" w:rsidRPr="009904ED" w:rsidTr="00295D29">
        <w:trPr>
          <w:trHeight w:val="146"/>
        </w:trPr>
        <w:tc>
          <w:tcPr>
            <w:tcW w:w="1402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981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98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98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1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4ED" w:rsidRPr="009904ED" w:rsidTr="00295D29">
        <w:trPr>
          <w:trHeight w:val="146"/>
        </w:trPr>
        <w:tc>
          <w:tcPr>
            <w:tcW w:w="1402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981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98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98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1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4ED" w:rsidRPr="009904ED" w:rsidTr="00295D29">
        <w:trPr>
          <w:trHeight w:val="146"/>
        </w:trPr>
        <w:tc>
          <w:tcPr>
            <w:tcW w:w="1402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981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98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98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1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04ED" w:rsidRPr="009904ED" w:rsidRDefault="009904ED" w:rsidP="009904E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4ED" w:rsidRPr="009904ED" w:rsidRDefault="009904ED" w:rsidP="009904ED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оценок:</w:t>
      </w:r>
    </w:p>
    <w:tbl>
      <w:tblPr>
        <w:tblW w:w="101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833"/>
        <w:gridCol w:w="973"/>
        <w:gridCol w:w="833"/>
        <w:gridCol w:w="972"/>
        <w:gridCol w:w="834"/>
        <w:gridCol w:w="972"/>
        <w:gridCol w:w="1111"/>
        <w:gridCol w:w="1111"/>
        <w:gridCol w:w="1111"/>
      </w:tblGrid>
      <w:tr w:rsidR="009904ED" w:rsidRPr="009904ED" w:rsidTr="00295D29">
        <w:trPr>
          <w:trHeight w:val="447"/>
        </w:trPr>
        <w:tc>
          <w:tcPr>
            <w:tcW w:w="138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5416" w:type="dxa"/>
            <w:gridSpan w:val="6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ГВЭ</w:t>
            </w:r>
          </w:p>
        </w:tc>
        <w:tc>
          <w:tcPr>
            <w:tcW w:w="3333" w:type="dxa"/>
            <w:gridSpan w:val="3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годовой и экзаменационной отметок</w:t>
            </w:r>
          </w:p>
        </w:tc>
      </w:tr>
      <w:tr w:rsidR="009904ED" w:rsidRPr="009904ED" w:rsidTr="00295D29">
        <w:trPr>
          <w:trHeight w:val="447"/>
        </w:trPr>
        <w:tc>
          <w:tcPr>
            <w:tcW w:w="1389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выпускников</w:t>
            </w:r>
          </w:p>
        </w:tc>
        <w:tc>
          <w:tcPr>
            <w:tcW w:w="1806" w:type="dxa"/>
            <w:gridSpan w:val="2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отметка</w:t>
            </w:r>
          </w:p>
        </w:tc>
        <w:tc>
          <w:tcPr>
            <w:tcW w:w="1805" w:type="dxa"/>
            <w:gridSpan w:val="2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Экзаменационная отметка</w:t>
            </w:r>
          </w:p>
        </w:tc>
        <w:tc>
          <w:tcPr>
            <w:tcW w:w="1806" w:type="dxa"/>
            <w:gridSpan w:val="2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отметка</w:t>
            </w: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111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Повыси-ли</w:t>
            </w: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1111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Подтвер-дили</w:t>
            </w: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1111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Понизили</w:t>
            </w: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</w:tr>
      <w:tr w:rsidR="009904ED" w:rsidRPr="009904ED" w:rsidTr="00295D29">
        <w:trPr>
          <w:trHeight w:val="143"/>
        </w:trPr>
        <w:tc>
          <w:tcPr>
            <w:tcW w:w="138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973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33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972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34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972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11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4ED" w:rsidRPr="009904ED" w:rsidTr="00295D29">
        <w:trPr>
          <w:trHeight w:val="223"/>
        </w:trPr>
        <w:tc>
          <w:tcPr>
            <w:tcW w:w="1389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год: 2</w:t>
            </w:r>
          </w:p>
        </w:tc>
        <w:tc>
          <w:tcPr>
            <w:tcW w:w="833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973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3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972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972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1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1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1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04ED" w:rsidRPr="009904ED" w:rsidTr="00295D29">
        <w:trPr>
          <w:trHeight w:val="143"/>
        </w:trPr>
        <w:tc>
          <w:tcPr>
            <w:tcW w:w="138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973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972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972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1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4ED" w:rsidRPr="009904ED" w:rsidTr="00295D29">
        <w:trPr>
          <w:trHeight w:val="143"/>
        </w:trPr>
        <w:tc>
          <w:tcPr>
            <w:tcW w:w="138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973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972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972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1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4ED" w:rsidRPr="009904ED" w:rsidTr="00295D29">
        <w:trPr>
          <w:trHeight w:val="143"/>
        </w:trPr>
        <w:tc>
          <w:tcPr>
            <w:tcW w:w="138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973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3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972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972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1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04ED" w:rsidRPr="009904ED" w:rsidRDefault="009904ED" w:rsidP="009904E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4ED" w:rsidRPr="009904ED" w:rsidRDefault="009904ED" w:rsidP="009904ED">
      <w:pPr>
        <w:numPr>
          <w:ilvl w:val="0"/>
          <w:numId w:val="2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оценок:</w:t>
      </w:r>
    </w:p>
    <w:tbl>
      <w:tblPr>
        <w:tblW w:w="1021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839"/>
        <w:gridCol w:w="980"/>
        <w:gridCol w:w="839"/>
        <w:gridCol w:w="979"/>
        <w:gridCol w:w="840"/>
        <w:gridCol w:w="979"/>
        <w:gridCol w:w="1119"/>
        <w:gridCol w:w="1119"/>
        <w:gridCol w:w="1120"/>
      </w:tblGrid>
      <w:tr w:rsidR="009904ED" w:rsidRPr="009904ED" w:rsidTr="00295D29">
        <w:trPr>
          <w:trHeight w:val="456"/>
        </w:trPr>
        <w:tc>
          <w:tcPr>
            <w:tcW w:w="139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5456" w:type="dxa"/>
            <w:gridSpan w:val="6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ОГЭ</w:t>
            </w:r>
          </w:p>
        </w:tc>
        <w:tc>
          <w:tcPr>
            <w:tcW w:w="3358" w:type="dxa"/>
            <w:gridSpan w:val="3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годовой и экзаменационной отметок</w:t>
            </w:r>
          </w:p>
        </w:tc>
      </w:tr>
      <w:tr w:rsidR="009904ED" w:rsidRPr="009904ED" w:rsidTr="00295D29">
        <w:trPr>
          <w:trHeight w:val="456"/>
        </w:trPr>
        <w:tc>
          <w:tcPr>
            <w:tcW w:w="1399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выпускников</w:t>
            </w:r>
          </w:p>
        </w:tc>
        <w:tc>
          <w:tcPr>
            <w:tcW w:w="1819" w:type="dxa"/>
            <w:gridSpan w:val="2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отметка</w:t>
            </w:r>
          </w:p>
        </w:tc>
        <w:tc>
          <w:tcPr>
            <w:tcW w:w="1818" w:type="dxa"/>
            <w:gridSpan w:val="2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Экзаменационная отметка</w:t>
            </w:r>
          </w:p>
        </w:tc>
        <w:tc>
          <w:tcPr>
            <w:tcW w:w="1819" w:type="dxa"/>
            <w:gridSpan w:val="2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отметка</w:t>
            </w: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119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Повыси-ли</w:t>
            </w: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1119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Подтвер-дили</w:t>
            </w: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1119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Понизили</w:t>
            </w: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</w:tr>
      <w:tr w:rsidR="009904ED" w:rsidRPr="009904ED" w:rsidTr="00295D29">
        <w:trPr>
          <w:trHeight w:val="146"/>
        </w:trPr>
        <w:tc>
          <w:tcPr>
            <w:tcW w:w="139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98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3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97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4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97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1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4ED" w:rsidRPr="009904ED" w:rsidTr="00295D29">
        <w:trPr>
          <w:trHeight w:val="228"/>
        </w:trPr>
        <w:tc>
          <w:tcPr>
            <w:tcW w:w="1399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год: 6</w:t>
            </w:r>
          </w:p>
        </w:tc>
        <w:tc>
          <w:tcPr>
            <w:tcW w:w="83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98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97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97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9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9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9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4ED" w:rsidRPr="009904ED" w:rsidTr="00295D29">
        <w:trPr>
          <w:trHeight w:val="146"/>
        </w:trPr>
        <w:tc>
          <w:tcPr>
            <w:tcW w:w="139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98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97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97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4ED" w:rsidRPr="009904ED" w:rsidTr="00295D29">
        <w:trPr>
          <w:trHeight w:val="146"/>
        </w:trPr>
        <w:tc>
          <w:tcPr>
            <w:tcW w:w="139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98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97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97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4ED" w:rsidRPr="009904ED" w:rsidTr="00295D29">
        <w:trPr>
          <w:trHeight w:val="146"/>
        </w:trPr>
        <w:tc>
          <w:tcPr>
            <w:tcW w:w="139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98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97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97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04ED" w:rsidRPr="009904ED" w:rsidRDefault="009904ED" w:rsidP="009904E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4ED" w:rsidRPr="009904ED" w:rsidRDefault="009904ED" w:rsidP="009904ED">
      <w:pPr>
        <w:numPr>
          <w:ilvl w:val="0"/>
          <w:numId w:val="2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оценок:</w:t>
      </w:r>
    </w:p>
    <w:tbl>
      <w:tblPr>
        <w:tblW w:w="101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836"/>
        <w:gridCol w:w="978"/>
        <w:gridCol w:w="836"/>
        <w:gridCol w:w="977"/>
        <w:gridCol w:w="837"/>
        <w:gridCol w:w="977"/>
        <w:gridCol w:w="1116"/>
        <w:gridCol w:w="1116"/>
        <w:gridCol w:w="1116"/>
      </w:tblGrid>
      <w:tr w:rsidR="009904ED" w:rsidRPr="009904ED" w:rsidTr="00295D29">
        <w:trPr>
          <w:trHeight w:val="475"/>
        </w:trPr>
        <w:tc>
          <w:tcPr>
            <w:tcW w:w="139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5440" w:type="dxa"/>
            <w:gridSpan w:val="6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ГВЭ</w:t>
            </w:r>
          </w:p>
        </w:tc>
        <w:tc>
          <w:tcPr>
            <w:tcW w:w="3348" w:type="dxa"/>
            <w:gridSpan w:val="3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годовой и экзаменационной отметок</w:t>
            </w:r>
          </w:p>
        </w:tc>
      </w:tr>
      <w:tr w:rsidR="009904ED" w:rsidRPr="009904ED" w:rsidTr="00295D29">
        <w:trPr>
          <w:trHeight w:val="459"/>
        </w:trPr>
        <w:tc>
          <w:tcPr>
            <w:tcW w:w="1395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выпускников</w:t>
            </w:r>
          </w:p>
        </w:tc>
        <w:tc>
          <w:tcPr>
            <w:tcW w:w="1814" w:type="dxa"/>
            <w:gridSpan w:val="2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отметка</w:t>
            </w:r>
          </w:p>
        </w:tc>
        <w:tc>
          <w:tcPr>
            <w:tcW w:w="1813" w:type="dxa"/>
            <w:gridSpan w:val="2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Экзаменационная отметка</w:t>
            </w:r>
          </w:p>
        </w:tc>
        <w:tc>
          <w:tcPr>
            <w:tcW w:w="1814" w:type="dxa"/>
            <w:gridSpan w:val="2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отметка</w:t>
            </w: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116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Повыси-ли</w:t>
            </w: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1116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Подтвер-дили</w:t>
            </w: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1116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Понизили</w:t>
            </w: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</w:tr>
      <w:tr w:rsidR="009904ED" w:rsidRPr="009904ED" w:rsidTr="00295D29">
        <w:trPr>
          <w:trHeight w:val="147"/>
        </w:trPr>
        <w:tc>
          <w:tcPr>
            <w:tcW w:w="1395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977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3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97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37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97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16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4ED" w:rsidRPr="009904ED" w:rsidTr="00295D29">
        <w:trPr>
          <w:trHeight w:val="230"/>
        </w:trPr>
        <w:tc>
          <w:tcPr>
            <w:tcW w:w="1395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год: 2</w:t>
            </w:r>
          </w:p>
        </w:tc>
        <w:tc>
          <w:tcPr>
            <w:tcW w:w="83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977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97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97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4ED" w:rsidRPr="009904ED" w:rsidTr="00295D29">
        <w:trPr>
          <w:trHeight w:val="147"/>
        </w:trPr>
        <w:tc>
          <w:tcPr>
            <w:tcW w:w="1395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977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97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7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97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4ED" w:rsidRPr="009904ED" w:rsidTr="00295D29">
        <w:trPr>
          <w:trHeight w:val="147"/>
        </w:trPr>
        <w:tc>
          <w:tcPr>
            <w:tcW w:w="1395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977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97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97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4ED" w:rsidRPr="009904ED" w:rsidTr="00295D29">
        <w:trPr>
          <w:trHeight w:val="147"/>
        </w:trPr>
        <w:tc>
          <w:tcPr>
            <w:tcW w:w="1395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977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97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7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97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04ED" w:rsidRPr="009904ED" w:rsidRDefault="009904ED" w:rsidP="009904E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ED" w:rsidRPr="009904ED" w:rsidRDefault="009904ED" w:rsidP="009904ED">
      <w:pPr>
        <w:numPr>
          <w:ilvl w:val="0"/>
          <w:numId w:val="2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оценок:</w:t>
      </w:r>
    </w:p>
    <w:tbl>
      <w:tblPr>
        <w:tblW w:w="101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831"/>
        <w:gridCol w:w="972"/>
        <w:gridCol w:w="831"/>
        <w:gridCol w:w="971"/>
        <w:gridCol w:w="832"/>
        <w:gridCol w:w="971"/>
        <w:gridCol w:w="1109"/>
        <w:gridCol w:w="1109"/>
        <w:gridCol w:w="1110"/>
      </w:tblGrid>
      <w:tr w:rsidR="009904ED" w:rsidRPr="009904ED" w:rsidTr="00295D29">
        <w:trPr>
          <w:trHeight w:val="459"/>
        </w:trPr>
        <w:tc>
          <w:tcPr>
            <w:tcW w:w="1387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5408" w:type="dxa"/>
            <w:gridSpan w:val="6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ОГЭ</w:t>
            </w:r>
          </w:p>
        </w:tc>
        <w:tc>
          <w:tcPr>
            <w:tcW w:w="3328" w:type="dxa"/>
            <w:gridSpan w:val="3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годовой и экзаменационной отметок</w:t>
            </w:r>
          </w:p>
        </w:tc>
      </w:tr>
      <w:tr w:rsidR="009904ED" w:rsidRPr="009904ED" w:rsidTr="00295D29">
        <w:trPr>
          <w:trHeight w:val="444"/>
        </w:trPr>
        <w:tc>
          <w:tcPr>
            <w:tcW w:w="1387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выпускников</w:t>
            </w:r>
          </w:p>
        </w:tc>
        <w:tc>
          <w:tcPr>
            <w:tcW w:w="1803" w:type="dxa"/>
            <w:gridSpan w:val="2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отметка</w:t>
            </w:r>
          </w:p>
        </w:tc>
        <w:tc>
          <w:tcPr>
            <w:tcW w:w="1802" w:type="dxa"/>
            <w:gridSpan w:val="2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Экзаменационная отметка</w:t>
            </w:r>
          </w:p>
        </w:tc>
        <w:tc>
          <w:tcPr>
            <w:tcW w:w="1803" w:type="dxa"/>
            <w:gridSpan w:val="2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отметка</w:t>
            </w: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109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Повыси-ли</w:t>
            </w: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1109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Подтвер-дили</w:t>
            </w: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1109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Понизили</w:t>
            </w: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</w:tr>
      <w:tr w:rsidR="009904ED" w:rsidRPr="009904ED" w:rsidTr="00295D29">
        <w:trPr>
          <w:trHeight w:val="142"/>
        </w:trPr>
        <w:tc>
          <w:tcPr>
            <w:tcW w:w="1387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971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31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97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32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97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0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4ED" w:rsidRPr="009904ED" w:rsidTr="00295D29">
        <w:trPr>
          <w:trHeight w:val="222"/>
        </w:trPr>
        <w:tc>
          <w:tcPr>
            <w:tcW w:w="1387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год: 1</w:t>
            </w:r>
          </w:p>
        </w:tc>
        <w:tc>
          <w:tcPr>
            <w:tcW w:w="831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971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1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97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97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9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9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9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04ED" w:rsidRPr="009904ED" w:rsidTr="00295D29">
        <w:trPr>
          <w:trHeight w:val="142"/>
        </w:trPr>
        <w:tc>
          <w:tcPr>
            <w:tcW w:w="1387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971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1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97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97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4ED" w:rsidRPr="009904ED" w:rsidTr="00295D29">
        <w:trPr>
          <w:trHeight w:val="142"/>
        </w:trPr>
        <w:tc>
          <w:tcPr>
            <w:tcW w:w="1387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971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1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97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97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4ED" w:rsidRPr="009904ED" w:rsidTr="00295D29">
        <w:trPr>
          <w:trHeight w:val="142"/>
        </w:trPr>
        <w:tc>
          <w:tcPr>
            <w:tcW w:w="1387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971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1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97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97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04ED" w:rsidRPr="009904ED" w:rsidRDefault="009904ED" w:rsidP="009904ED">
      <w:pPr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оценок:</w:t>
      </w:r>
    </w:p>
    <w:tbl>
      <w:tblPr>
        <w:tblW w:w="1021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839"/>
        <w:gridCol w:w="980"/>
        <w:gridCol w:w="839"/>
        <w:gridCol w:w="979"/>
        <w:gridCol w:w="840"/>
        <w:gridCol w:w="979"/>
        <w:gridCol w:w="1119"/>
        <w:gridCol w:w="1119"/>
        <w:gridCol w:w="1120"/>
      </w:tblGrid>
      <w:tr w:rsidR="009904ED" w:rsidRPr="009904ED" w:rsidTr="00295D29">
        <w:trPr>
          <w:trHeight w:val="459"/>
        </w:trPr>
        <w:tc>
          <w:tcPr>
            <w:tcW w:w="139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Предмет:</w:t>
            </w:r>
          </w:p>
        </w:tc>
        <w:tc>
          <w:tcPr>
            <w:tcW w:w="5456" w:type="dxa"/>
            <w:gridSpan w:val="6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ОГЭ </w:t>
            </w:r>
          </w:p>
        </w:tc>
        <w:tc>
          <w:tcPr>
            <w:tcW w:w="3358" w:type="dxa"/>
            <w:gridSpan w:val="3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годовой и экзаменационной отметок</w:t>
            </w:r>
          </w:p>
        </w:tc>
      </w:tr>
      <w:tr w:rsidR="009904ED" w:rsidRPr="009904ED" w:rsidTr="00295D29">
        <w:trPr>
          <w:trHeight w:val="475"/>
        </w:trPr>
        <w:tc>
          <w:tcPr>
            <w:tcW w:w="1399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выпускников</w:t>
            </w:r>
          </w:p>
        </w:tc>
        <w:tc>
          <w:tcPr>
            <w:tcW w:w="1819" w:type="dxa"/>
            <w:gridSpan w:val="2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отметка</w:t>
            </w:r>
          </w:p>
        </w:tc>
        <w:tc>
          <w:tcPr>
            <w:tcW w:w="1818" w:type="dxa"/>
            <w:gridSpan w:val="2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Экзаменационная отметка</w:t>
            </w:r>
          </w:p>
        </w:tc>
        <w:tc>
          <w:tcPr>
            <w:tcW w:w="1819" w:type="dxa"/>
            <w:gridSpan w:val="2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отметка</w:t>
            </w: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119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Повыси-ли</w:t>
            </w: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1119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Подтвер-дили</w:t>
            </w: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1119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Понизили</w:t>
            </w: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</w:tr>
      <w:tr w:rsidR="009904ED" w:rsidRPr="009904ED" w:rsidTr="00295D29">
        <w:trPr>
          <w:trHeight w:val="147"/>
        </w:trPr>
        <w:tc>
          <w:tcPr>
            <w:tcW w:w="139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98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3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97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4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97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1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4ED" w:rsidRPr="009904ED" w:rsidTr="00295D29">
        <w:trPr>
          <w:trHeight w:val="230"/>
        </w:trPr>
        <w:tc>
          <w:tcPr>
            <w:tcW w:w="1399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год: 6</w:t>
            </w:r>
          </w:p>
        </w:tc>
        <w:tc>
          <w:tcPr>
            <w:tcW w:w="83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98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97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97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9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9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9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04ED" w:rsidRPr="009904ED" w:rsidTr="00295D29">
        <w:trPr>
          <w:trHeight w:val="147"/>
        </w:trPr>
        <w:tc>
          <w:tcPr>
            <w:tcW w:w="139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98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97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97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4ED" w:rsidRPr="009904ED" w:rsidTr="00295D29">
        <w:trPr>
          <w:trHeight w:val="147"/>
        </w:trPr>
        <w:tc>
          <w:tcPr>
            <w:tcW w:w="139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98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97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97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4ED" w:rsidRPr="009904ED" w:rsidTr="00295D29">
        <w:trPr>
          <w:trHeight w:val="147"/>
        </w:trPr>
        <w:tc>
          <w:tcPr>
            <w:tcW w:w="139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98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97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97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04ED" w:rsidRPr="009904ED" w:rsidRDefault="009904ED" w:rsidP="009904E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4ED" w:rsidRPr="009904ED" w:rsidRDefault="009904ED" w:rsidP="009904ED">
      <w:pPr>
        <w:numPr>
          <w:ilvl w:val="0"/>
          <w:numId w:val="2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оценок:</w:t>
      </w:r>
    </w:p>
    <w:tbl>
      <w:tblPr>
        <w:tblW w:w="1021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839"/>
        <w:gridCol w:w="980"/>
        <w:gridCol w:w="839"/>
        <w:gridCol w:w="979"/>
        <w:gridCol w:w="840"/>
        <w:gridCol w:w="979"/>
        <w:gridCol w:w="1119"/>
        <w:gridCol w:w="1119"/>
        <w:gridCol w:w="1120"/>
      </w:tblGrid>
      <w:tr w:rsidR="009904ED" w:rsidRPr="009904ED" w:rsidTr="00295D29">
        <w:trPr>
          <w:trHeight w:val="434"/>
        </w:trPr>
        <w:tc>
          <w:tcPr>
            <w:tcW w:w="139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5456" w:type="dxa"/>
            <w:gridSpan w:val="6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 ОГЭ</w:t>
            </w:r>
          </w:p>
        </w:tc>
        <w:tc>
          <w:tcPr>
            <w:tcW w:w="3358" w:type="dxa"/>
            <w:gridSpan w:val="3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годовой и экзаменационной отметок</w:t>
            </w:r>
          </w:p>
        </w:tc>
      </w:tr>
      <w:tr w:rsidR="009904ED" w:rsidRPr="009904ED" w:rsidTr="00295D29">
        <w:trPr>
          <w:trHeight w:val="434"/>
        </w:trPr>
        <w:tc>
          <w:tcPr>
            <w:tcW w:w="1399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выпускников</w:t>
            </w:r>
          </w:p>
        </w:tc>
        <w:tc>
          <w:tcPr>
            <w:tcW w:w="1819" w:type="dxa"/>
            <w:gridSpan w:val="2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отметка</w:t>
            </w:r>
          </w:p>
        </w:tc>
        <w:tc>
          <w:tcPr>
            <w:tcW w:w="1818" w:type="dxa"/>
            <w:gridSpan w:val="2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Экзаменационная отметка</w:t>
            </w:r>
          </w:p>
        </w:tc>
        <w:tc>
          <w:tcPr>
            <w:tcW w:w="1819" w:type="dxa"/>
            <w:gridSpan w:val="2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отметка</w:t>
            </w: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119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Повыси-ли</w:t>
            </w: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1119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Подтвер-дили</w:t>
            </w: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1119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Понизили</w:t>
            </w: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</w:tr>
      <w:tr w:rsidR="009904ED" w:rsidRPr="009904ED" w:rsidTr="00295D29">
        <w:trPr>
          <w:trHeight w:val="139"/>
        </w:trPr>
        <w:tc>
          <w:tcPr>
            <w:tcW w:w="139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98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3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97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4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97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1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4ED" w:rsidRPr="009904ED" w:rsidTr="00295D29">
        <w:trPr>
          <w:trHeight w:val="217"/>
        </w:trPr>
        <w:tc>
          <w:tcPr>
            <w:tcW w:w="1399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год:1</w:t>
            </w:r>
          </w:p>
        </w:tc>
        <w:tc>
          <w:tcPr>
            <w:tcW w:w="83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98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97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97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9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9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9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04ED" w:rsidRPr="009904ED" w:rsidTr="00295D29">
        <w:trPr>
          <w:trHeight w:val="139"/>
        </w:trPr>
        <w:tc>
          <w:tcPr>
            <w:tcW w:w="139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98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97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97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4ED" w:rsidRPr="009904ED" w:rsidTr="00295D29">
        <w:trPr>
          <w:trHeight w:val="139"/>
        </w:trPr>
        <w:tc>
          <w:tcPr>
            <w:tcW w:w="139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98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97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97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4ED" w:rsidRPr="009904ED" w:rsidTr="00295D29">
        <w:trPr>
          <w:trHeight w:val="139"/>
        </w:trPr>
        <w:tc>
          <w:tcPr>
            <w:tcW w:w="139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98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97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97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04ED" w:rsidRPr="009904ED" w:rsidRDefault="009904ED" w:rsidP="009904ED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ED" w:rsidRPr="009904ED" w:rsidRDefault="009904ED" w:rsidP="009904ED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оценок:</w:t>
      </w:r>
    </w:p>
    <w:tbl>
      <w:tblPr>
        <w:tblW w:w="1021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839"/>
        <w:gridCol w:w="980"/>
        <w:gridCol w:w="839"/>
        <w:gridCol w:w="979"/>
        <w:gridCol w:w="840"/>
        <w:gridCol w:w="979"/>
        <w:gridCol w:w="1119"/>
        <w:gridCol w:w="1119"/>
        <w:gridCol w:w="1120"/>
      </w:tblGrid>
      <w:tr w:rsidR="009904ED" w:rsidRPr="009904ED" w:rsidTr="00295D29">
        <w:trPr>
          <w:trHeight w:val="444"/>
        </w:trPr>
        <w:tc>
          <w:tcPr>
            <w:tcW w:w="139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5456" w:type="dxa"/>
            <w:gridSpan w:val="6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ОГЭ</w:t>
            </w:r>
          </w:p>
        </w:tc>
        <w:tc>
          <w:tcPr>
            <w:tcW w:w="3358" w:type="dxa"/>
            <w:gridSpan w:val="3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годовой и экзаменационной отметок</w:t>
            </w:r>
          </w:p>
        </w:tc>
      </w:tr>
      <w:tr w:rsidR="009904ED" w:rsidRPr="009904ED" w:rsidTr="00295D29">
        <w:trPr>
          <w:trHeight w:val="444"/>
        </w:trPr>
        <w:tc>
          <w:tcPr>
            <w:tcW w:w="1399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выпускников</w:t>
            </w:r>
          </w:p>
        </w:tc>
        <w:tc>
          <w:tcPr>
            <w:tcW w:w="1819" w:type="dxa"/>
            <w:gridSpan w:val="2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отметка</w:t>
            </w:r>
          </w:p>
        </w:tc>
        <w:tc>
          <w:tcPr>
            <w:tcW w:w="1818" w:type="dxa"/>
            <w:gridSpan w:val="2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Экзаменационная отметка</w:t>
            </w:r>
          </w:p>
        </w:tc>
        <w:tc>
          <w:tcPr>
            <w:tcW w:w="1819" w:type="dxa"/>
            <w:gridSpan w:val="2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отметка</w:t>
            </w: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119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Повыси-ли</w:t>
            </w: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1119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Подтвер-дили</w:t>
            </w: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1119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Понизили</w:t>
            </w: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</w:tr>
      <w:tr w:rsidR="009904ED" w:rsidRPr="009904ED" w:rsidTr="00295D29">
        <w:trPr>
          <w:trHeight w:val="142"/>
        </w:trPr>
        <w:tc>
          <w:tcPr>
            <w:tcW w:w="139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98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3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97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4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97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1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4ED" w:rsidRPr="009904ED" w:rsidTr="00295D29">
        <w:trPr>
          <w:trHeight w:val="222"/>
        </w:trPr>
        <w:tc>
          <w:tcPr>
            <w:tcW w:w="1399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год: 3</w:t>
            </w:r>
          </w:p>
        </w:tc>
        <w:tc>
          <w:tcPr>
            <w:tcW w:w="83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98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97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97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9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9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9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04ED" w:rsidRPr="009904ED" w:rsidTr="00295D29">
        <w:trPr>
          <w:trHeight w:val="142"/>
        </w:trPr>
        <w:tc>
          <w:tcPr>
            <w:tcW w:w="139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98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97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97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4ED" w:rsidRPr="009904ED" w:rsidTr="00295D29">
        <w:trPr>
          <w:trHeight w:val="142"/>
        </w:trPr>
        <w:tc>
          <w:tcPr>
            <w:tcW w:w="139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98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97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97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4ED" w:rsidRPr="009904ED" w:rsidTr="00295D29">
        <w:trPr>
          <w:trHeight w:val="142"/>
        </w:trPr>
        <w:tc>
          <w:tcPr>
            <w:tcW w:w="139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98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97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97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04ED" w:rsidRPr="009904ED" w:rsidRDefault="009904ED" w:rsidP="00990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государственный экзамен – это форма государственной (итоговой) аттестации, которую проходят выпускники школ Российской Федерации и результаты которой признаются в качестве вступительных испытаний вузами/ссузами, имеющими государственную аккредитацию.</w:t>
      </w:r>
    </w:p>
    <w:p w:rsidR="009904ED" w:rsidRPr="009904ED" w:rsidRDefault="009904ED" w:rsidP="009904ED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проводит достаточно большую работу по подготовке учащихся к сдаче ЕГЭ: составляется план подготовки к ЕГЭ,  инструктажи по подготовке, классные часы, родительские собрания, пробные ЕГЭ и т.д.</w:t>
      </w:r>
    </w:p>
    <w:p w:rsidR="009904ED" w:rsidRPr="009904ED" w:rsidRDefault="009904ED" w:rsidP="009904ED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для получения аттестата о среднем общем образования являются русский язык и математика, остальные предметы учащиеся выбирают самостоятельно с целью получения дальнейшего образования. Выбор предметов был следующий:</w:t>
      </w:r>
    </w:p>
    <w:p w:rsidR="009904ED" w:rsidRPr="009904ED" w:rsidRDefault="009904ED" w:rsidP="009904ED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904ED" w:rsidRPr="009904ED" w:rsidTr="00295D29">
        <w:tc>
          <w:tcPr>
            <w:tcW w:w="4785" w:type="dxa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786" w:type="dxa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</w:t>
            </w:r>
          </w:p>
        </w:tc>
      </w:tr>
      <w:tr w:rsidR="009904ED" w:rsidRPr="009904ED" w:rsidTr="00295D29">
        <w:tc>
          <w:tcPr>
            <w:tcW w:w="4785" w:type="dxa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786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904ED" w:rsidRPr="009904ED" w:rsidTr="00295D29">
        <w:tc>
          <w:tcPr>
            <w:tcW w:w="4785" w:type="dxa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 (базовый уровень)</w:t>
            </w:r>
          </w:p>
        </w:tc>
        <w:tc>
          <w:tcPr>
            <w:tcW w:w="4786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904ED" w:rsidRPr="009904ED" w:rsidTr="00295D29">
        <w:tc>
          <w:tcPr>
            <w:tcW w:w="4785" w:type="dxa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4786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904ED" w:rsidRPr="009904ED" w:rsidTr="00295D29">
        <w:tc>
          <w:tcPr>
            <w:tcW w:w="4785" w:type="dxa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786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904ED" w:rsidRPr="009904ED" w:rsidTr="00295D29">
        <w:tc>
          <w:tcPr>
            <w:tcW w:w="4785" w:type="dxa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786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04ED" w:rsidRPr="009904ED" w:rsidTr="00295D29">
        <w:tc>
          <w:tcPr>
            <w:tcW w:w="4785" w:type="dxa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786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904ED" w:rsidRPr="009904ED" w:rsidTr="00295D29">
        <w:tc>
          <w:tcPr>
            <w:tcW w:w="4785" w:type="dxa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Химия</w:t>
            </w:r>
          </w:p>
        </w:tc>
        <w:tc>
          <w:tcPr>
            <w:tcW w:w="4786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9904ED" w:rsidRPr="009904ED" w:rsidRDefault="009904ED" w:rsidP="009904ED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ind w:left="-142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сдачи экзаменов</w:t>
      </w:r>
    </w:p>
    <w:p w:rsidR="009904ED" w:rsidRPr="009904ED" w:rsidRDefault="009904ED" w:rsidP="009904ED">
      <w:pPr>
        <w:spacing w:after="0" w:line="240" w:lineRule="auto"/>
        <w:ind w:left="-142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036"/>
        <w:gridCol w:w="532"/>
        <w:gridCol w:w="692"/>
        <w:gridCol w:w="532"/>
        <w:gridCol w:w="692"/>
        <w:gridCol w:w="532"/>
        <w:gridCol w:w="692"/>
        <w:gridCol w:w="627"/>
        <w:gridCol w:w="821"/>
        <w:gridCol w:w="532"/>
        <w:gridCol w:w="692"/>
        <w:gridCol w:w="532"/>
        <w:gridCol w:w="692"/>
        <w:gridCol w:w="451"/>
        <w:gridCol w:w="692"/>
      </w:tblGrid>
      <w:tr w:rsidR="009904ED" w:rsidRPr="009904ED" w:rsidTr="00295D29">
        <w:trPr>
          <w:trHeight w:val="345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ФИО</w:t>
            </w:r>
          </w:p>
          <w:p w:rsidR="009904ED" w:rsidRPr="009904ED" w:rsidRDefault="009904ED" w:rsidP="009904ED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Математика</w:t>
            </w:r>
          </w:p>
          <w:p w:rsidR="009904ED" w:rsidRPr="009904ED" w:rsidRDefault="009904ED" w:rsidP="009904ED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(база)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Математика</w:t>
            </w:r>
          </w:p>
          <w:p w:rsidR="009904ED" w:rsidRPr="009904ED" w:rsidRDefault="009904ED" w:rsidP="009904ED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(профиль)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История</w:t>
            </w:r>
          </w:p>
          <w:p w:rsidR="009904ED" w:rsidRPr="009904ED" w:rsidRDefault="009904ED" w:rsidP="009904ED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Биология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Химия</w:t>
            </w:r>
          </w:p>
        </w:tc>
      </w:tr>
      <w:tr w:rsidR="009904ED" w:rsidRPr="009904ED" w:rsidTr="00295D29">
        <w:trPr>
          <w:trHeight w:val="210"/>
        </w:trPr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балл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оценка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балл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оценка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балл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оценка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балл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оценка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балл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оценка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балл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оценка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бал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оценка</w:t>
            </w:r>
          </w:p>
        </w:tc>
      </w:tr>
      <w:tr w:rsidR="009904ED" w:rsidRPr="009904ED" w:rsidTr="00295D29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9904ED" w:rsidRPr="009904ED" w:rsidRDefault="009904ED" w:rsidP="009904ED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Антонова Д.А.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</w:p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color w:val="FF0000"/>
                <w:sz w:val="24"/>
                <w:szCs w:val="24"/>
              </w:rPr>
            </w:pPr>
          </w:p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color w:val="FF0000"/>
                <w:sz w:val="24"/>
                <w:szCs w:val="24"/>
              </w:rPr>
            </w:pPr>
            <w:r w:rsidRPr="009904ED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</w:p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</w:p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</w:p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color w:val="FF0000"/>
                <w:sz w:val="24"/>
                <w:szCs w:val="24"/>
              </w:rPr>
            </w:pPr>
          </w:p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color w:val="FF0000"/>
                <w:sz w:val="24"/>
                <w:szCs w:val="24"/>
              </w:rPr>
            </w:pPr>
            <w:r w:rsidRPr="009904ED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</w:p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color w:val="FF0000"/>
                <w:sz w:val="24"/>
                <w:szCs w:val="24"/>
              </w:rPr>
            </w:pPr>
          </w:p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color w:val="FF0000"/>
                <w:sz w:val="24"/>
                <w:szCs w:val="24"/>
              </w:rPr>
            </w:pPr>
            <w:r w:rsidRPr="009904ED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</w:p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</w:p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</w:p>
        </w:tc>
      </w:tr>
      <w:tr w:rsidR="009904ED" w:rsidRPr="009904ED" w:rsidTr="00295D29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Виноградов Н.Е.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color w:val="FF0000"/>
                <w:sz w:val="24"/>
                <w:szCs w:val="24"/>
              </w:rPr>
            </w:pPr>
            <w:r w:rsidRPr="009904ED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color w:val="FF0000"/>
                <w:sz w:val="24"/>
                <w:szCs w:val="24"/>
              </w:rPr>
            </w:pPr>
            <w:r w:rsidRPr="009904ED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color w:val="FF0000"/>
                <w:sz w:val="24"/>
                <w:szCs w:val="24"/>
              </w:rPr>
            </w:pPr>
            <w:r w:rsidRPr="009904ED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color w:val="FF0000"/>
                <w:sz w:val="24"/>
                <w:szCs w:val="24"/>
              </w:rPr>
            </w:pPr>
            <w:r w:rsidRPr="009904ED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</w:p>
        </w:tc>
      </w:tr>
      <w:tr w:rsidR="009904ED" w:rsidRPr="009904ED" w:rsidTr="00295D29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Егоров М.В.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color w:val="FF0000"/>
                <w:sz w:val="24"/>
                <w:szCs w:val="24"/>
              </w:rPr>
            </w:pPr>
            <w:r w:rsidRPr="009904ED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color w:val="FF0000"/>
                <w:sz w:val="24"/>
                <w:szCs w:val="24"/>
              </w:rPr>
            </w:pPr>
            <w:r w:rsidRPr="009904ED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color w:val="FF0000"/>
                <w:sz w:val="24"/>
                <w:szCs w:val="24"/>
              </w:rPr>
            </w:pPr>
            <w:r w:rsidRPr="009904ED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color w:val="FF0000"/>
                <w:sz w:val="24"/>
                <w:szCs w:val="24"/>
              </w:rPr>
            </w:pPr>
            <w:r w:rsidRPr="009904ED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</w:p>
        </w:tc>
      </w:tr>
      <w:tr w:rsidR="009904ED" w:rsidRPr="009904ED" w:rsidTr="00295D29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Степанова К.А.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color w:val="FF0000"/>
                <w:sz w:val="24"/>
                <w:szCs w:val="24"/>
              </w:rPr>
            </w:pPr>
            <w:r w:rsidRPr="009904ED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color w:val="FF0000"/>
                <w:sz w:val="24"/>
                <w:szCs w:val="24"/>
              </w:rPr>
            </w:pPr>
            <w:r w:rsidRPr="009904ED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color w:val="FF0000"/>
                <w:sz w:val="24"/>
                <w:szCs w:val="24"/>
              </w:rPr>
            </w:pPr>
            <w:r w:rsidRPr="009904ED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color w:val="FF0000"/>
                <w:sz w:val="24"/>
                <w:szCs w:val="24"/>
              </w:rPr>
            </w:pPr>
            <w:r w:rsidRPr="009904ED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</w:p>
        </w:tc>
      </w:tr>
      <w:tr w:rsidR="009904ED" w:rsidRPr="009904ED" w:rsidTr="00295D29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Тараканова О.А.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color w:val="FF0000"/>
                <w:sz w:val="24"/>
                <w:szCs w:val="24"/>
              </w:rPr>
            </w:pPr>
            <w:r w:rsidRPr="009904ED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color w:val="FF0000"/>
                <w:sz w:val="24"/>
                <w:szCs w:val="24"/>
              </w:rPr>
            </w:pPr>
            <w:r w:rsidRPr="009904ED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color w:val="FF0000"/>
                <w:sz w:val="24"/>
                <w:szCs w:val="24"/>
              </w:rPr>
            </w:pPr>
            <w:r w:rsidRPr="009904ED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color w:val="FF0000"/>
                <w:sz w:val="24"/>
                <w:szCs w:val="24"/>
              </w:rPr>
            </w:pPr>
            <w:r w:rsidRPr="009904ED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</w:p>
        </w:tc>
      </w:tr>
      <w:tr w:rsidR="009904ED" w:rsidRPr="009904ED" w:rsidTr="00295D29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Токарева Я.В.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color w:val="FF0000"/>
                <w:sz w:val="24"/>
                <w:szCs w:val="24"/>
              </w:rPr>
            </w:pPr>
            <w:r w:rsidRPr="009904ED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color w:val="FF0000"/>
                <w:sz w:val="24"/>
                <w:szCs w:val="24"/>
              </w:rPr>
            </w:pPr>
            <w:r w:rsidRPr="009904ED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</w:p>
        </w:tc>
      </w:tr>
      <w:tr w:rsidR="009904ED" w:rsidRPr="009904ED" w:rsidTr="00295D29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Фадеев А.С.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color w:val="FF0000"/>
                <w:sz w:val="24"/>
                <w:szCs w:val="24"/>
              </w:rPr>
            </w:pPr>
            <w:r w:rsidRPr="009904ED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color w:val="FF0000"/>
                <w:sz w:val="24"/>
                <w:szCs w:val="24"/>
              </w:rPr>
            </w:pPr>
            <w:r w:rsidRPr="009904ED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color w:val="FF0000"/>
                <w:sz w:val="24"/>
                <w:szCs w:val="24"/>
              </w:rPr>
            </w:pPr>
            <w:r w:rsidRPr="009904ED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</w:p>
        </w:tc>
      </w:tr>
    </w:tbl>
    <w:p w:rsidR="009904ED" w:rsidRPr="009904ED" w:rsidRDefault="009904ED" w:rsidP="009904E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9904ED" w:rsidRPr="009904ED" w:rsidRDefault="009904ED" w:rsidP="009904ED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Хороший результат показали учащиеся по русскому языку (учитель Филиппова Т.В.). Высокие баллы получили Антонова Дина, Тараканова Олеся. По математике (учитель Самуйлова Т.Я.) высокие баллы у Антоновой Дины, Виноградова Николая, Егорова Михаила, Фадеева Артёма, Степановой Кристины.  </w:t>
      </w:r>
    </w:p>
    <w:p w:rsidR="009904ED" w:rsidRPr="009904ED" w:rsidRDefault="009904ED" w:rsidP="009904E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904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Выводы:   </w:t>
      </w:r>
    </w:p>
    <w:p w:rsidR="009904ED" w:rsidRPr="009904ED" w:rsidRDefault="009904ED" w:rsidP="00990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4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Учителям-предметникам:</w:t>
      </w:r>
      <w:r w:rsidRPr="00990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4ED" w:rsidRPr="009904ED" w:rsidRDefault="009904ED" w:rsidP="009904E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4ED">
        <w:rPr>
          <w:rFonts w:ascii="Times New Roman" w:hAnsi="Times New Roman" w:cs="Times New Roman"/>
          <w:sz w:val="24"/>
          <w:szCs w:val="24"/>
        </w:rPr>
        <w:t>· продолжить совершенствование системы организации и проведения ГИА  и ЕГЭ с целью создания оптимальных условий для успешной сдачи экзаменов выпускниками;</w:t>
      </w:r>
    </w:p>
    <w:p w:rsidR="009904ED" w:rsidRPr="009904ED" w:rsidRDefault="009904ED" w:rsidP="009904E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4ED">
        <w:rPr>
          <w:rFonts w:ascii="Times New Roman" w:hAnsi="Times New Roman" w:cs="Times New Roman"/>
          <w:sz w:val="24"/>
          <w:szCs w:val="24"/>
        </w:rPr>
        <w:t>· обучать учащихся порядку выполнения заданий и правильному заполнению бланков ответов;</w:t>
      </w:r>
    </w:p>
    <w:p w:rsidR="009904ED" w:rsidRPr="009904ED" w:rsidRDefault="009904ED" w:rsidP="009904E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4ED">
        <w:rPr>
          <w:rFonts w:ascii="Times New Roman" w:hAnsi="Times New Roman" w:cs="Times New Roman"/>
          <w:sz w:val="24"/>
          <w:szCs w:val="24"/>
        </w:rPr>
        <w:t>· проводить тренировочные тесты с обязательным жестким ограничением отводимого на решение времени;</w:t>
      </w:r>
    </w:p>
    <w:p w:rsidR="009904ED" w:rsidRPr="009904ED" w:rsidRDefault="009904ED" w:rsidP="009904E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4ED">
        <w:rPr>
          <w:rFonts w:ascii="Times New Roman" w:hAnsi="Times New Roman" w:cs="Times New Roman"/>
          <w:sz w:val="24"/>
          <w:szCs w:val="24"/>
        </w:rPr>
        <w:t xml:space="preserve">· использовать для контроля знаний контрольно-измерительные материалы аналогичные материалам ГИА и ЕГЭ; </w:t>
      </w:r>
    </w:p>
    <w:p w:rsidR="009904ED" w:rsidRPr="009904ED" w:rsidRDefault="009904ED" w:rsidP="009904E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4ED">
        <w:rPr>
          <w:rFonts w:ascii="Times New Roman" w:hAnsi="Times New Roman" w:cs="Times New Roman"/>
          <w:sz w:val="24"/>
          <w:szCs w:val="24"/>
        </w:rPr>
        <w:t>· к экзамену готовить по учебникам, включенным в «Федеральный перечень учебников, рекомендованных (допущенных) Министерством образования  и науки РФ к использованию в образовательном процессе в общеобразовательных учреждениях»</w:t>
      </w:r>
    </w:p>
    <w:p w:rsidR="009904ED" w:rsidRPr="009904ED" w:rsidRDefault="009904ED" w:rsidP="009904ED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Результаты итоговой промежуточной аттестации</w:t>
      </w:r>
    </w:p>
    <w:p w:rsidR="009904ED" w:rsidRPr="009904ED" w:rsidRDefault="009904ED" w:rsidP="009904ED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Школьная аттестация проводится в соответствии с Положением о промежуточной аттестации. Учителя самостоятельно разрабатывают кодификаторы, декомпозицию  содержания мониторинга и определяют количество заданий по той или другой теме. Мониторинг проводится согласно приказу директора школы, в котором определяются сроки проведения, форма проведения, дата, назначаются учителя-ассистенты. </w:t>
      </w:r>
    </w:p>
    <w:p w:rsidR="009904ED" w:rsidRPr="009904ED" w:rsidRDefault="009904ED" w:rsidP="009904ED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 итоговой аттестации</w:t>
      </w:r>
    </w:p>
    <w:tbl>
      <w:tblPr>
        <w:tblStyle w:val="a3"/>
        <w:tblW w:w="10200" w:type="dxa"/>
        <w:jc w:val="center"/>
        <w:tblInd w:w="-833" w:type="dxa"/>
        <w:tblLayout w:type="fixed"/>
        <w:tblLook w:val="04A0" w:firstRow="1" w:lastRow="0" w:firstColumn="1" w:lastColumn="0" w:noHBand="0" w:noVBand="1"/>
      </w:tblPr>
      <w:tblGrid>
        <w:gridCol w:w="849"/>
        <w:gridCol w:w="961"/>
        <w:gridCol w:w="1724"/>
        <w:gridCol w:w="1844"/>
        <w:gridCol w:w="1277"/>
        <w:gridCol w:w="850"/>
        <w:gridCol w:w="851"/>
        <w:gridCol w:w="1844"/>
      </w:tblGrid>
      <w:tr w:rsidR="009904ED" w:rsidRPr="009904ED" w:rsidTr="00295D29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ind w:left="-2205"/>
              <w:jc w:val="right"/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 xml:space="preserve">Кол-во </w:t>
            </w:r>
          </w:p>
          <w:p w:rsidR="009904ED" w:rsidRPr="009904ED" w:rsidRDefault="009904ED" w:rsidP="009904ED">
            <w:pPr>
              <w:ind w:left="-2205"/>
              <w:jc w:val="right"/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Уч-ся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Учитель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% успев.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% кач.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b/>
                <w:sz w:val="24"/>
                <w:szCs w:val="24"/>
              </w:rPr>
            </w:pPr>
            <w:r w:rsidRPr="009904ED">
              <w:rPr>
                <w:b/>
                <w:sz w:val="24"/>
                <w:szCs w:val="24"/>
              </w:rPr>
              <w:t>На «2»</w:t>
            </w:r>
          </w:p>
        </w:tc>
      </w:tr>
      <w:tr w:rsidR="009904ED" w:rsidRPr="009904ED" w:rsidTr="00295D29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 xml:space="preserve"> 6 класс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ind w:left="-2205"/>
              <w:jc w:val="center"/>
              <w:rPr>
                <w:sz w:val="24"/>
                <w:szCs w:val="24"/>
              </w:rPr>
            </w:pPr>
          </w:p>
          <w:p w:rsidR="009904ED" w:rsidRPr="009904ED" w:rsidRDefault="009904ED" w:rsidP="009904ED">
            <w:pPr>
              <w:jc w:val="center"/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Павлова О.В.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«5» - 2</w:t>
            </w:r>
          </w:p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«4» - 3</w:t>
            </w:r>
          </w:p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«3» - 7</w:t>
            </w:r>
          </w:p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«2» - 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jc w:val="center"/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jc w:val="center"/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42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jc w:val="center"/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-</w:t>
            </w:r>
          </w:p>
        </w:tc>
      </w:tr>
      <w:tr w:rsidR="009904ED" w:rsidRPr="009904ED" w:rsidTr="00295D29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7 класс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ind w:left="-2205"/>
              <w:jc w:val="center"/>
              <w:rPr>
                <w:sz w:val="24"/>
                <w:szCs w:val="24"/>
              </w:rPr>
            </w:pPr>
          </w:p>
          <w:p w:rsidR="009904ED" w:rsidRPr="009904ED" w:rsidRDefault="009904ED" w:rsidP="009904ED">
            <w:pPr>
              <w:jc w:val="center"/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Павлова О.В.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«5»- нет</w:t>
            </w:r>
          </w:p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 xml:space="preserve"> «4»- 2</w:t>
            </w:r>
          </w:p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«3» - 4</w:t>
            </w:r>
          </w:p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«2» - 1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04ED">
              <w:rPr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04ED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jc w:val="center"/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Потолочихин В.</w:t>
            </w:r>
          </w:p>
        </w:tc>
      </w:tr>
      <w:tr w:rsidR="009904ED" w:rsidRPr="009904ED" w:rsidTr="00295D29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7 класс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ind w:left="-2205"/>
              <w:jc w:val="center"/>
              <w:rPr>
                <w:sz w:val="24"/>
                <w:szCs w:val="24"/>
              </w:rPr>
            </w:pPr>
          </w:p>
          <w:p w:rsidR="009904ED" w:rsidRPr="009904ED" w:rsidRDefault="009904ED" w:rsidP="009904ED">
            <w:pPr>
              <w:jc w:val="center"/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математика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Самуйлова Т.Я.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«5» - нет</w:t>
            </w:r>
          </w:p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«4» - 1</w:t>
            </w:r>
          </w:p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«3» - 3</w:t>
            </w:r>
          </w:p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«2» - 4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jc w:val="center"/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jc w:val="center"/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12,5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jc w:val="center"/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Васильев Д., Григорьева А.,</w:t>
            </w:r>
          </w:p>
          <w:p w:rsidR="009904ED" w:rsidRPr="009904ED" w:rsidRDefault="009904ED" w:rsidP="009904ED">
            <w:pPr>
              <w:jc w:val="center"/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Маслова М.</w:t>
            </w:r>
            <w:r w:rsidRPr="009904ED">
              <w:rPr>
                <w:sz w:val="24"/>
                <w:szCs w:val="24"/>
              </w:rPr>
              <w:br/>
              <w:t>Потолочихин В.</w:t>
            </w:r>
          </w:p>
        </w:tc>
      </w:tr>
      <w:tr w:rsidR="009904ED" w:rsidRPr="009904ED" w:rsidTr="00295D29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8 класс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ind w:left="-2205"/>
              <w:jc w:val="center"/>
              <w:rPr>
                <w:sz w:val="24"/>
                <w:szCs w:val="24"/>
              </w:rPr>
            </w:pPr>
          </w:p>
          <w:p w:rsidR="009904ED" w:rsidRPr="009904ED" w:rsidRDefault="009904ED" w:rsidP="009904ED">
            <w:pPr>
              <w:jc w:val="center"/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математика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Самуйлова Т.Я.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«5» - нет</w:t>
            </w:r>
          </w:p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«4» - 2</w:t>
            </w:r>
          </w:p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«3» - 3</w:t>
            </w:r>
          </w:p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«2» - 2</w:t>
            </w:r>
          </w:p>
          <w:p w:rsidR="009904ED" w:rsidRPr="009904ED" w:rsidRDefault="009904ED" w:rsidP="009904E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04ED">
              <w:rPr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04ED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jc w:val="center"/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Васильева А.,</w:t>
            </w:r>
          </w:p>
          <w:p w:rsidR="009904ED" w:rsidRPr="009904ED" w:rsidRDefault="009904ED" w:rsidP="009904ED">
            <w:pPr>
              <w:jc w:val="center"/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Дубаков В.</w:t>
            </w:r>
          </w:p>
        </w:tc>
      </w:tr>
      <w:tr w:rsidR="009904ED" w:rsidRPr="009904ED" w:rsidTr="00295D29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8 класс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ind w:left="-2205"/>
              <w:jc w:val="center"/>
              <w:rPr>
                <w:sz w:val="24"/>
                <w:szCs w:val="24"/>
              </w:rPr>
            </w:pPr>
          </w:p>
          <w:p w:rsidR="009904ED" w:rsidRPr="009904ED" w:rsidRDefault="009904ED" w:rsidP="009904ED">
            <w:pPr>
              <w:jc w:val="center"/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Степанова А.В.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«5» - 3</w:t>
            </w:r>
          </w:p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«4» - 3</w:t>
            </w:r>
          </w:p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«3» - 1</w:t>
            </w:r>
          </w:p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«2» - 1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jc w:val="center"/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jc w:val="center"/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75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jc w:val="center"/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Дубаков В.</w:t>
            </w:r>
          </w:p>
        </w:tc>
      </w:tr>
      <w:tr w:rsidR="009904ED" w:rsidRPr="009904ED" w:rsidTr="00295D29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Всего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ind w:left="-2205"/>
              <w:jc w:val="center"/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29</w:t>
            </w:r>
          </w:p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 xml:space="preserve">   29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«5»-5</w:t>
            </w:r>
          </w:p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«4»-11</w:t>
            </w:r>
          </w:p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«3»-18</w:t>
            </w:r>
          </w:p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«2»-8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jc w:val="center"/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72,4%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jc w:val="center"/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55,1%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jc w:val="center"/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26%</w:t>
            </w:r>
          </w:p>
        </w:tc>
      </w:tr>
    </w:tbl>
    <w:p w:rsidR="009904ED" w:rsidRPr="009904ED" w:rsidRDefault="009904ED" w:rsidP="009904ED">
      <w:pPr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04ED" w:rsidRPr="009904ED" w:rsidRDefault="009904ED" w:rsidP="009904ED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видно из данной таблицы, лучше всего справились с итоговыми работами по  русскому языку 8 класс (Павлова О.В.). </w:t>
      </w:r>
    </w:p>
    <w:p w:rsidR="009904ED" w:rsidRPr="009904ED" w:rsidRDefault="009904ED" w:rsidP="009904ED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Учащиеся, получившие неудовлетворительные оценки, занимались дополнительно в течение учебной недели и в установленные сроки смогли переписать на положительные оценки.  </w:t>
      </w:r>
    </w:p>
    <w:p w:rsidR="009904ED" w:rsidRPr="009904ED" w:rsidRDefault="009904ED" w:rsidP="009904ED">
      <w:pPr>
        <w:spacing w:after="0" w:line="240" w:lineRule="auto"/>
        <w:ind w:left="-284"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Факторами, отрицательно влияющими на качество знаний школьников, является: низкий уровень мотивации  к обучению у учащихся, низкий уровень сформированности организационных умений учащихся, которые плохо представляют себе цели и задачи учебной деятельности, не знают, какого результата они должны достигнуть.   Каждому учителю-предметнику необходимо проанализировать результаты мониторинга, определить типичные ошибки учащихся и в начале нового учебного года организовать повторение изученного в предыдущем классе, обращая внимание на ошибки, добиться усвоения </w:t>
      </w: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материала большинством учащихся. Классным руководителям обратить внимание на посещаемость учащихся учебных занятий, т.к. неудовлетворительные оценки в контрольных работах результат нерегулярного посещения учебных занятий. </w:t>
      </w:r>
    </w:p>
    <w:p w:rsidR="009904ED" w:rsidRPr="009904ED" w:rsidRDefault="009904ED" w:rsidP="009904ED">
      <w:p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Удовлетворительный уровень сдачи выпускных экзаменов и организованная профориентационная работа в виде: экскурсий по учебным заведениям г.Пскова для 9,11 классов, комплекс мероприятий по профориентации, проводимый классными руководителями, позволили выпускникам поступить в различные высшие и средние учебные заведения г. Пскова, г. С-Петербурга.</w:t>
      </w:r>
    </w:p>
    <w:p w:rsidR="009904ED" w:rsidRPr="009904ED" w:rsidRDefault="009904ED" w:rsidP="009904E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 целом же трудоустройство выпускников школы за последние  годы выглядит следующим образом:</w:t>
      </w: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Трудоустройство выпускников (11 класс)</w:t>
      </w:r>
    </w:p>
    <w:p w:rsidR="009904ED" w:rsidRPr="009904ED" w:rsidRDefault="009904ED" w:rsidP="009904E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8"/>
        <w:gridCol w:w="1180"/>
        <w:gridCol w:w="1440"/>
        <w:gridCol w:w="1190"/>
        <w:gridCol w:w="1075"/>
        <w:gridCol w:w="1155"/>
        <w:gridCol w:w="1692"/>
      </w:tblGrid>
      <w:tr w:rsidR="009904ED" w:rsidRPr="009904ED" w:rsidTr="00295D29">
        <w:tc>
          <w:tcPr>
            <w:tcW w:w="1448" w:type="dxa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1180" w:type="dxa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440" w:type="dxa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ВУЗ</w:t>
            </w:r>
          </w:p>
        </w:tc>
        <w:tc>
          <w:tcPr>
            <w:tcW w:w="1190" w:type="dxa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ССУЗ</w:t>
            </w:r>
          </w:p>
        </w:tc>
        <w:tc>
          <w:tcPr>
            <w:tcW w:w="1075" w:type="dxa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ПУ</w:t>
            </w:r>
          </w:p>
        </w:tc>
        <w:tc>
          <w:tcPr>
            <w:tcW w:w="1155" w:type="dxa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курсы</w:t>
            </w:r>
          </w:p>
        </w:tc>
        <w:tc>
          <w:tcPr>
            <w:tcW w:w="1692" w:type="dxa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Работа   (армия)</w:t>
            </w:r>
          </w:p>
        </w:tc>
      </w:tr>
      <w:tr w:rsidR="009904ED" w:rsidRPr="009904ED" w:rsidTr="00295D29">
        <w:tc>
          <w:tcPr>
            <w:tcW w:w="1448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2007-2008</w:t>
            </w:r>
          </w:p>
        </w:tc>
        <w:tc>
          <w:tcPr>
            <w:tcW w:w="1180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(85%)</w:t>
            </w:r>
          </w:p>
        </w:tc>
        <w:tc>
          <w:tcPr>
            <w:tcW w:w="1190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5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5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2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04ED" w:rsidRPr="009904ED" w:rsidTr="00295D29">
        <w:tc>
          <w:tcPr>
            <w:tcW w:w="1448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2008-2009</w:t>
            </w:r>
          </w:p>
        </w:tc>
        <w:tc>
          <w:tcPr>
            <w:tcW w:w="1180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0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(47%)</w:t>
            </w:r>
          </w:p>
        </w:tc>
        <w:tc>
          <w:tcPr>
            <w:tcW w:w="1190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(20%)</w:t>
            </w:r>
          </w:p>
        </w:tc>
        <w:tc>
          <w:tcPr>
            <w:tcW w:w="1075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904ED" w:rsidRPr="009904ED" w:rsidTr="00295D29">
        <w:tc>
          <w:tcPr>
            <w:tcW w:w="1448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2009-2010</w:t>
            </w:r>
          </w:p>
        </w:tc>
        <w:tc>
          <w:tcPr>
            <w:tcW w:w="1180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0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(33%)</w:t>
            </w:r>
          </w:p>
        </w:tc>
        <w:tc>
          <w:tcPr>
            <w:tcW w:w="1190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(50%)</w:t>
            </w:r>
          </w:p>
        </w:tc>
        <w:tc>
          <w:tcPr>
            <w:tcW w:w="1075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04ED" w:rsidRPr="009904ED" w:rsidTr="00295D29">
        <w:tc>
          <w:tcPr>
            <w:tcW w:w="1448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1180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 (60%)</w:t>
            </w:r>
          </w:p>
        </w:tc>
        <w:tc>
          <w:tcPr>
            <w:tcW w:w="1190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(30%)</w:t>
            </w:r>
          </w:p>
        </w:tc>
        <w:tc>
          <w:tcPr>
            <w:tcW w:w="1075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5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(10%)</w:t>
            </w:r>
          </w:p>
        </w:tc>
        <w:tc>
          <w:tcPr>
            <w:tcW w:w="1692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04ED" w:rsidRPr="009904ED" w:rsidTr="00295D29">
        <w:tc>
          <w:tcPr>
            <w:tcW w:w="1448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1180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 (57%)</w:t>
            </w:r>
          </w:p>
        </w:tc>
        <w:tc>
          <w:tcPr>
            <w:tcW w:w="119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(10%)</w:t>
            </w:r>
          </w:p>
        </w:tc>
        <w:tc>
          <w:tcPr>
            <w:tcW w:w="1075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5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2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(23%)</w:t>
            </w:r>
          </w:p>
        </w:tc>
      </w:tr>
      <w:tr w:rsidR="009904ED" w:rsidRPr="009904ED" w:rsidTr="00295D29">
        <w:tc>
          <w:tcPr>
            <w:tcW w:w="1448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1180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 (33%)</w:t>
            </w:r>
          </w:p>
        </w:tc>
        <w:tc>
          <w:tcPr>
            <w:tcW w:w="119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 (67%)</w:t>
            </w:r>
          </w:p>
        </w:tc>
        <w:tc>
          <w:tcPr>
            <w:tcW w:w="1075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5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2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04ED" w:rsidRPr="009904ED" w:rsidTr="00295D29">
        <w:tc>
          <w:tcPr>
            <w:tcW w:w="1448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180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(20%)</w:t>
            </w:r>
          </w:p>
        </w:tc>
        <w:tc>
          <w:tcPr>
            <w:tcW w:w="119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 (60%)</w:t>
            </w:r>
          </w:p>
        </w:tc>
        <w:tc>
          <w:tcPr>
            <w:tcW w:w="1075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5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(20%)</w:t>
            </w:r>
          </w:p>
        </w:tc>
        <w:tc>
          <w:tcPr>
            <w:tcW w:w="1692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04ED" w:rsidRPr="009904ED" w:rsidTr="00295D29">
        <w:tc>
          <w:tcPr>
            <w:tcW w:w="1448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180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 (56%)</w:t>
            </w:r>
          </w:p>
        </w:tc>
        <w:tc>
          <w:tcPr>
            <w:tcW w:w="119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 (33%)</w:t>
            </w:r>
          </w:p>
        </w:tc>
        <w:tc>
          <w:tcPr>
            <w:tcW w:w="1075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5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2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1(11%)</w:t>
            </w:r>
          </w:p>
        </w:tc>
      </w:tr>
      <w:tr w:rsidR="009904ED" w:rsidRPr="009904ED" w:rsidTr="00295D29">
        <w:tc>
          <w:tcPr>
            <w:tcW w:w="1448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180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 (22%)</w:t>
            </w:r>
          </w:p>
        </w:tc>
        <w:tc>
          <w:tcPr>
            <w:tcW w:w="119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6(66%)</w:t>
            </w:r>
          </w:p>
        </w:tc>
        <w:tc>
          <w:tcPr>
            <w:tcW w:w="1075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5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2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(12%)</w:t>
            </w:r>
          </w:p>
        </w:tc>
      </w:tr>
      <w:tr w:rsidR="009904ED" w:rsidRPr="009904ED" w:rsidTr="00295D29">
        <w:tc>
          <w:tcPr>
            <w:tcW w:w="1448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180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(14%)</w:t>
            </w:r>
          </w:p>
        </w:tc>
        <w:tc>
          <w:tcPr>
            <w:tcW w:w="119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 (57%)</w:t>
            </w:r>
          </w:p>
        </w:tc>
        <w:tc>
          <w:tcPr>
            <w:tcW w:w="1075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5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2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(29%)</w:t>
            </w:r>
          </w:p>
        </w:tc>
      </w:tr>
    </w:tbl>
    <w:p w:rsidR="009904ED" w:rsidRPr="009904ED" w:rsidRDefault="009904ED" w:rsidP="0099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Трудоустройство выпускников </w:t>
      </w:r>
      <w:r w:rsidRPr="009904E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(</w:t>
      </w:r>
      <w:r w:rsidRPr="00990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класс)</w:t>
      </w:r>
    </w:p>
    <w:p w:rsidR="009904ED" w:rsidRPr="009904ED" w:rsidRDefault="009904ED" w:rsidP="009904E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924"/>
        <w:gridCol w:w="1180"/>
        <w:gridCol w:w="1134"/>
        <w:gridCol w:w="1134"/>
        <w:gridCol w:w="1276"/>
        <w:gridCol w:w="1134"/>
        <w:gridCol w:w="1134"/>
      </w:tblGrid>
      <w:tr w:rsidR="009904ED" w:rsidRPr="009904ED" w:rsidTr="00295D29">
        <w:tc>
          <w:tcPr>
            <w:tcW w:w="1548" w:type="dxa"/>
            <w:vAlign w:val="center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924" w:type="dxa"/>
            <w:vAlign w:val="center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0" w:type="dxa"/>
            <w:vAlign w:val="center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10 кл.</w:t>
            </w:r>
          </w:p>
        </w:tc>
        <w:tc>
          <w:tcPr>
            <w:tcW w:w="1134" w:type="dxa"/>
            <w:vAlign w:val="center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ССУЗ</w:t>
            </w:r>
          </w:p>
        </w:tc>
        <w:tc>
          <w:tcPr>
            <w:tcW w:w="1134" w:type="dxa"/>
            <w:vAlign w:val="center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НПО</w:t>
            </w:r>
          </w:p>
        </w:tc>
        <w:tc>
          <w:tcPr>
            <w:tcW w:w="1276" w:type="dxa"/>
            <w:vAlign w:val="center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курсы</w:t>
            </w:r>
          </w:p>
        </w:tc>
        <w:tc>
          <w:tcPr>
            <w:tcW w:w="1134" w:type="dxa"/>
            <w:vAlign w:val="center"/>
          </w:tcPr>
          <w:p w:rsidR="009904ED" w:rsidRPr="009904ED" w:rsidRDefault="009904ED" w:rsidP="009904E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работу</w:t>
            </w:r>
          </w:p>
        </w:tc>
        <w:tc>
          <w:tcPr>
            <w:tcW w:w="1134" w:type="dxa"/>
            <w:vAlign w:val="center"/>
          </w:tcPr>
          <w:p w:rsidR="009904ED" w:rsidRPr="009904ED" w:rsidRDefault="009904ED" w:rsidP="009904ED">
            <w:pPr>
              <w:spacing w:after="0" w:line="240" w:lineRule="auto"/>
              <w:ind w:hanging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Заоч. Школа</w:t>
            </w:r>
          </w:p>
        </w:tc>
      </w:tr>
      <w:tr w:rsidR="009904ED" w:rsidRPr="009904ED" w:rsidTr="00295D29">
        <w:tc>
          <w:tcPr>
            <w:tcW w:w="1548" w:type="dxa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2007-2008</w:t>
            </w:r>
          </w:p>
        </w:tc>
        <w:tc>
          <w:tcPr>
            <w:tcW w:w="924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80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04ED" w:rsidRPr="009904ED" w:rsidTr="00295D29">
        <w:tc>
          <w:tcPr>
            <w:tcW w:w="1548" w:type="dxa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2008-2009</w:t>
            </w:r>
          </w:p>
        </w:tc>
        <w:tc>
          <w:tcPr>
            <w:tcW w:w="924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0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04ED" w:rsidRPr="009904ED" w:rsidTr="00295D29">
        <w:tc>
          <w:tcPr>
            <w:tcW w:w="1548" w:type="dxa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2009-2010</w:t>
            </w:r>
          </w:p>
        </w:tc>
        <w:tc>
          <w:tcPr>
            <w:tcW w:w="924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80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04ED" w:rsidRPr="009904ED" w:rsidTr="00295D29">
        <w:tc>
          <w:tcPr>
            <w:tcW w:w="1548" w:type="dxa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924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80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04ED" w:rsidRPr="009904ED" w:rsidTr="00295D29">
        <w:tc>
          <w:tcPr>
            <w:tcW w:w="1548" w:type="dxa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924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0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4ED" w:rsidRPr="009904ED" w:rsidTr="00295D29">
        <w:tc>
          <w:tcPr>
            <w:tcW w:w="1548" w:type="dxa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924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0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04ED" w:rsidRPr="009904ED" w:rsidTr="00295D29">
        <w:tc>
          <w:tcPr>
            <w:tcW w:w="1548" w:type="dxa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924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80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04ED" w:rsidRPr="009904ED" w:rsidTr="00295D29">
        <w:tc>
          <w:tcPr>
            <w:tcW w:w="1548" w:type="dxa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2014-2015</w:t>
            </w:r>
          </w:p>
        </w:tc>
        <w:tc>
          <w:tcPr>
            <w:tcW w:w="924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80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04ED" w:rsidRPr="009904ED" w:rsidTr="00295D29">
        <w:tc>
          <w:tcPr>
            <w:tcW w:w="1548" w:type="dxa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924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0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04ED" w:rsidRPr="009904ED" w:rsidTr="00295D29">
        <w:tc>
          <w:tcPr>
            <w:tcW w:w="1548" w:type="dxa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924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0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(31%)</w:t>
            </w:r>
          </w:p>
        </w:tc>
        <w:tc>
          <w:tcPr>
            <w:tcW w:w="1134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(69%)</w:t>
            </w:r>
          </w:p>
        </w:tc>
        <w:tc>
          <w:tcPr>
            <w:tcW w:w="1134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904ED" w:rsidRPr="009904ED" w:rsidRDefault="009904ED" w:rsidP="0099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Данные вышеуказанных таблиц показывают, что в течение 5 лет сохраняется тенденция к росту количества выпускников школы, продолжающих обучение в ВУЗах и ССУЗах Псковской области и г.Санкт-Петербурга .</w:t>
      </w:r>
    </w:p>
    <w:p w:rsidR="009904ED" w:rsidRPr="009904ED" w:rsidRDefault="009904ED" w:rsidP="009904ED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значение на развитие личности школьников, повышение их интеллектуального уровня оказывает участие в районных и областных школьных олимпиадах. Ежегодно учащиеся нашей школы принимают активное участие в школьных, районных и областных олимпиадах. Выполнен план работы с одарёнными учащимися: проводились школьные предметные олимпиады, участвовали в районных олимпиадах, 15 школьников участвовали  во Всероссийской предметной олимпиаде, проводимой «Центром поддержки талантливой молодёжи» и получили сертификаты.  </w:t>
      </w:r>
    </w:p>
    <w:p w:rsidR="009904ED" w:rsidRPr="009904ED" w:rsidRDefault="009904ED" w:rsidP="009904E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Итоги районных предметных олимпиад в 2016-2017 учебном году </w:t>
      </w: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417"/>
        <w:gridCol w:w="1418"/>
        <w:gridCol w:w="1134"/>
        <w:gridCol w:w="1559"/>
        <w:gridCol w:w="1984"/>
      </w:tblGrid>
      <w:tr w:rsidR="009904ED" w:rsidRPr="009904ED" w:rsidTr="00295D29">
        <w:tc>
          <w:tcPr>
            <w:tcW w:w="426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17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1418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победители</w:t>
            </w:r>
          </w:p>
        </w:tc>
        <w:tc>
          <w:tcPr>
            <w:tcW w:w="1134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призёры</w:t>
            </w:r>
          </w:p>
        </w:tc>
        <w:tc>
          <w:tcPr>
            <w:tcW w:w="1559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%победителей</w:t>
            </w:r>
          </w:p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призёров</w:t>
            </w:r>
          </w:p>
        </w:tc>
        <w:tc>
          <w:tcPr>
            <w:tcW w:w="1984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</w:tr>
      <w:tr w:rsidR="009904ED" w:rsidRPr="009904ED" w:rsidTr="00295D29">
        <w:tc>
          <w:tcPr>
            <w:tcW w:w="426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417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Е.Н.</w:t>
            </w:r>
          </w:p>
        </w:tc>
      </w:tr>
      <w:tr w:rsidR="009904ED" w:rsidRPr="009904ED" w:rsidTr="00295D29">
        <w:tc>
          <w:tcPr>
            <w:tcW w:w="426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20%</w:t>
            </w:r>
          </w:p>
        </w:tc>
        <w:tc>
          <w:tcPr>
            <w:tcW w:w="1984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Т.В.</w:t>
            </w:r>
          </w:p>
        </w:tc>
      </w:tr>
      <w:tr w:rsidR="009904ED" w:rsidRPr="009904ED" w:rsidTr="00295D29">
        <w:tc>
          <w:tcPr>
            <w:tcW w:w="426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Самуйлова Т.Я.</w:t>
            </w:r>
          </w:p>
        </w:tc>
      </w:tr>
      <w:tr w:rsidR="009904ED" w:rsidRPr="009904ED" w:rsidTr="00295D29">
        <w:tc>
          <w:tcPr>
            <w:tcW w:w="426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</w:t>
            </w:r>
          </w:p>
        </w:tc>
        <w:tc>
          <w:tcPr>
            <w:tcW w:w="1417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Митинов Г.В.</w:t>
            </w:r>
          </w:p>
        </w:tc>
      </w:tr>
      <w:tr w:rsidR="009904ED" w:rsidRPr="009904ED" w:rsidTr="00295D29">
        <w:tc>
          <w:tcPr>
            <w:tcW w:w="426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7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984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Т.В.</w:t>
            </w:r>
          </w:p>
        </w:tc>
      </w:tr>
      <w:tr w:rsidR="009904ED" w:rsidRPr="009904ED" w:rsidTr="00295D29">
        <w:tc>
          <w:tcPr>
            <w:tcW w:w="426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984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Калинкина Ю.В.</w:t>
            </w:r>
          </w:p>
        </w:tc>
      </w:tr>
      <w:tr w:rsidR="009904ED" w:rsidRPr="009904ED" w:rsidTr="00295D29">
        <w:tc>
          <w:tcPr>
            <w:tcW w:w="426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7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984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Лашакова Н.Н.</w:t>
            </w:r>
          </w:p>
        </w:tc>
      </w:tr>
      <w:tr w:rsidR="009904ED" w:rsidRPr="009904ED" w:rsidTr="00295D29">
        <w:tc>
          <w:tcPr>
            <w:tcW w:w="426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417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Лашакова Н.Н.</w:t>
            </w:r>
          </w:p>
        </w:tc>
      </w:tr>
      <w:tr w:rsidR="009904ED" w:rsidRPr="009904ED" w:rsidTr="00295D29">
        <w:tc>
          <w:tcPr>
            <w:tcW w:w="426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7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Митинов Г.В.</w:t>
            </w:r>
          </w:p>
        </w:tc>
      </w:tr>
      <w:tr w:rsidR="009904ED" w:rsidRPr="009904ED" w:rsidTr="00295D29">
        <w:tc>
          <w:tcPr>
            <w:tcW w:w="426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984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Лашакова Н.Н.</w:t>
            </w:r>
          </w:p>
        </w:tc>
      </w:tr>
      <w:tr w:rsidR="009904ED" w:rsidRPr="009904ED" w:rsidTr="00295D29">
        <w:tc>
          <w:tcPr>
            <w:tcW w:w="426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17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100%</w:t>
            </w:r>
          </w:p>
        </w:tc>
        <w:tc>
          <w:tcPr>
            <w:tcW w:w="1984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Митинов Г.В.</w:t>
            </w:r>
          </w:p>
        </w:tc>
      </w:tr>
      <w:tr w:rsidR="009904ED" w:rsidRPr="009904ED" w:rsidTr="00295D29">
        <w:tc>
          <w:tcPr>
            <w:tcW w:w="426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7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984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Лашакова Н.Н.</w:t>
            </w:r>
          </w:p>
        </w:tc>
      </w:tr>
      <w:tr w:rsidR="009904ED" w:rsidRPr="009904ED" w:rsidTr="00295D29">
        <w:tc>
          <w:tcPr>
            <w:tcW w:w="426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417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84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Н.Ю.</w:t>
            </w:r>
          </w:p>
        </w:tc>
      </w:tr>
      <w:tr w:rsidR="009904ED" w:rsidRPr="009904ED" w:rsidTr="00295D29">
        <w:tc>
          <w:tcPr>
            <w:tcW w:w="426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50,76%</w:t>
            </w:r>
          </w:p>
        </w:tc>
        <w:tc>
          <w:tcPr>
            <w:tcW w:w="1984" w:type="dxa"/>
            <w:shd w:val="clear" w:color="auto" w:fill="auto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9904ED" w:rsidRPr="009904ED" w:rsidRDefault="009904ED" w:rsidP="00990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Суммарно количество учащихся принявших участие составило 35 человека, что наравне с прошлым годом   (35 человека), но всего участников было 15 (18), так как многие ездили не на одну олимпиаду.  Митрофанова Валерия (9 класс) – 4 олимпиады, Тараканова Олеся – 4, Николаева Елизавета – 4, Василенко Наталья, Лашакова Ольга, Антонова Дина – по 3 олимпиады. Выводы:</w:t>
      </w:r>
    </w:p>
    <w:p w:rsidR="009904ED" w:rsidRPr="009904ED" w:rsidRDefault="009904ED" w:rsidP="009904ED">
      <w:pPr>
        <w:numPr>
          <w:ilvl w:val="0"/>
          <w:numId w:val="3"/>
        </w:num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учителю-предметнику необходимо вести целенаправленную и систематическую работу с учащимися, как на уроке, так и во внеурочной деятельности;</w:t>
      </w:r>
    </w:p>
    <w:p w:rsidR="009904ED" w:rsidRPr="009904ED" w:rsidRDefault="009904ED" w:rsidP="009904ED">
      <w:pPr>
        <w:numPr>
          <w:ilvl w:val="0"/>
          <w:numId w:val="3"/>
        </w:num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удачно выступили на олимпиадах по русскому языку, литературе, биологии, истории, обществознанию, ОБЖ, английскому языку, информатике;</w:t>
      </w:r>
    </w:p>
    <w:p w:rsidR="009904ED" w:rsidRPr="009904ED" w:rsidRDefault="009904ED" w:rsidP="009904ED">
      <w:pPr>
        <w:numPr>
          <w:ilvl w:val="0"/>
          <w:numId w:val="3"/>
        </w:num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было участников на олимпиаде по географии;</w:t>
      </w:r>
    </w:p>
    <w:p w:rsidR="009904ED" w:rsidRPr="009904ED" w:rsidRDefault="009904ED" w:rsidP="009904ED">
      <w:pPr>
        <w:numPr>
          <w:ilvl w:val="0"/>
          <w:numId w:val="3"/>
        </w:num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повысить результаты по физической культуре.</w:t>
      </w:r>
    </w:p>
    <w:p w:rsidR="009904ED" w:rsidRPr="009904ED" w:rsidRDefault="009904ED" w:rsidP="009904E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9904ED" w:rsidRPr="009904ED" w:rsidRDefault="009904ED" w:rsidP="009904E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04ED">
        <w:rPr>
          <w:rFonts w:ascii="Times New Roman" w:eastAsia="Calibri" w:hAnsi="Times New Roman" w:cs="Times New Roman"/>
          <w:b/>
          <w:sz w:val="24"/>
          <w:szCs w:val="24"/>
        </w:rPr>
        <w:t>Анализ методической работы за 2016-17учебный год</w:t>
      </w:r>
    </w:p>
    <w:p w:rsidR="009904ED" w:rsidRPr="009904ED" w:rsidRDefault="009904ED" w:rsidP="009904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4ED">
        <w:rPr>
          <w:rFonts w:ascii="Times New Roman" w:eastAsia="Times New Roman" w:hAnsi="Times New Roman" w:cs="Times New Roman"/>
          <w:sz w:val="24"/>
          <w:szCs w:val="24"/>
        </w:rPr>
        <w:t xml:space="preserve">Важнейшим средством повышения педагогического мастерства учителей связующим в единое целое свою систему работы школы является </w:t>
      </w:r>
      <w:r w:rsidRPr="009904ED">
        <w:rPr>
          <w:rFonts w:ascii="Times New Roman" w:eastAsia="Times New Roman" w:hAnsi="Times New Roman" w:cs="Times New Roman"/>
          <w:sz w:val="24"/>
          <w:szCs w:val="24"/>
          <w:u w:val="single"/>
        </w:rPr>
        <w:t>хорошо организованная методическая</w:t>
      </w:r>
      <w:r w:rsidRPr="00990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4ED">
        <w:rPr>
          <w:rFonts w:ascii="Times New Roman" w:eastAsia="Times New Roman" w:hAnsi="Times New Roman" w:cs="Times New Roman"/>
          <w:sz w:val="24"/>
          <w:szCs w:val="24"/>
          <w:u w:val="single"/>
        </w:rPr>
        <w:t>работа.</w:t>
      </w:r>
      <w:r w:rsidRPr="009904ED">
        <w:rPr>
          <w:rFonts w:ascii="Times New Roman" w:eastAsia="Times New Roman" w:hAnsi="Times New Roman" w:cs="Times New Roman"/>
          <w:sz w:val="24"/>
          <w:szCs w:val="24"/>
        </w:rPr>
        <w:t xml:space="preserve"> Роль методической работы значительно возрастает в современных условиях в связи </w:t>
      </w:r>
      <w:r w:rsidRPr="009904ED">
        <w:rPr>
          <w:rFonts w:ascii="Times New Roman" w:eastAsia="Trebuchet MS" w:hAnsi="Times New Roman" w:cs="Times New Roman"/>
          <w:sz w:val="24"/>
          <w:szCs w:val="24"/>
        </w:rPr>
        <w:t xml:space="preserve">с </w:t>
      </w:r>
      <w:r w:rsidRPr="009904ED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необходимостью рационально и определенно использовать новые методики, приемы и формы обучения, постоянно накапливающийся опыт по решению образовательных и воспитательных проблем. Учитывая уровень учебно-воспитательного процесса, сложившиеся традиции, запросы и потребности учителей, состояние учебно-материальной базы, а также особенностей состава учащихся, была выбрана следующая </w:t>
      </w:r>
      <w:r w:rsidRPr="009904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проблема</w:t>
      </w:r>
      <w:r w:rsidRPr="009904ED">
        <w:rPr>
          <w:rFonts w:ascii="Times New Roman" w:eastAsia="Times New Roman" w:hAnsi="Times New Roman" w:cs="Times New Roman"/>
          <w:sz w:val="24"/>
          <w:szCs w:val="24"/>
        </w:rPr>
        <w:t xml:space="preserve">, над которой работает педагогический коллектив школы: </w:t>
      </w:r>
      <w:r w:rsidRPr="009904ED">
        <w:rPr>
          <w:rFonts w:ascii="Times New Roman" w:eastAsia="Times New Roman" w:hAnsi="Times New Roman" w:cs="Times New Roman"/>
          <w:b/>
          <w:sz w:val="24"/>
          <w:szCs w:val="24"/>
        </w:rPr>
        <w:t>формирование и развитие творческого потенциала субъектов образовательного процесса школы в условиях реализации ФГОС начального общего образования (НОО) и ФГОС основного общего образования (ООО).</w:t>
      </w:r>
    </w:p>
    <w:p w:rsidR="009904ED" w:rsidRPr="009904ED" w:rsidRDefault="009904ED" w:rsidP="009904ED">
      <w:pPr>
        <w:spacing w:after="0" w:line="240" w:lineRule="auto"/>
        <w:ind w:firstLine="540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9904ED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9904ED" w:rsidRPr="009904ED" w:rsidRDefault="009904ED" w:rsidP="009904ED">
      <w:pPr>
        <w:numPr>
          <w:ilvl w:val="0"/>
          <w:numId w:val="27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(организационно-управленческих, методических, педагогических) для обновления основных образовательных программ образовательного учреждения, включающего три группы требований, в соответствии с Федеральным государственным стандартом нового поколения</w:t>
      </w:r>
    </w:p>
    <w:p w:rsidR="009904ED" w:rsidRPr="009904ED" w:rsidRDefault="009904ED" w:rsidP="009904ED">
      <w:pPr>
        <w:tabs>
          <w:tab w:val="left" w:pos="720"/>
        </w:tabs>
        <w:spacing w:after="0" w:line="240" w:lineRule="auto"/>
        <w:ind w:left="720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9904ED" w:rsidRPr="009904ED" w:rsidRDefault="009904ED" w:rsidP="009904ED">
      <w:pPr>
        <w:numPr>
          <w:ilvl w:val="0"/>
          <w:numId w:val="27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методического уровня педагогов в овладении новыми педагогическими технологиями.</w:t>
      </w:r>
    </w:p>
    <w:p w:rsidR="009904ED" w:rsidRPr="009904ED" w:rsidRDefault="009904ED" w:rsidP="009904ED">
      <w:pPr>
        <w:spacing w:after="16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904ED" w:rsidRPr="009904ED" w:rsidRDefault="009904ED" w:rsidP="009904ED">
      <w:pPr>
        <w:numPr>
          <w:ilvl w:val="0"/>
          <w:numId w:val="27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самореализации учащихся в учебно-воспитательном процессе и развития их ключевых компетенций.</w:t>
      </w:r>
    </w:p>
    <w:p w:rsidR="009904ED" w:rsidRPr="009904ED" w:rsidRDefault="009904ED" w:rsidP="009904ED">
      <w:pPr>
        <w:spacing w:after="30" w:line="240" w:lineRule="auto"/>
        <w:ind w:left="-284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4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9904ED" w:rsidRPr="009904ED" w:rsidRDefault="009904ED" w:rsidP="009904ED">
      <w:pPr>
        <w:spacing w:before="30" w:after="30"/>
        <w:ind w:left="-567"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904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Методическая работа планировалась по следующим блокам:</w:t>
      </w:r>
    </w:p>
    <w:p w:rsidR="009904ED" w:rsidRPr="009904ED" w:rsidRDefault="009904ED" w:rsidP="009904ED">
      <w:pPr>
        <w:numPr>
          <w:ilvl w:val="0"/>
          <w:numId w:val="28"/>
        </w:numPr>
        <w:spacing w:before="30" w:after="3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квалификации педагогов </w:t>
      </w:r>
    </w:p>
    <w:p w:rsidR="009904ED" w:rsidRPr="009904ED" w:rsidRDefault="009904ED" w:rsidP="009904ED">
      <w:pPr>
        <w:numPr>
          <w:ilvl w:val="0"/>
          <w:numId w:val="28"/>
        </w:numPr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Курсовая переподготовка</w:t>
      </w:r>
    </w:p>
    <w:p w:rsidR="009904ED" w:rsidRPr="009904ED" w:rsidRDefault="009904ED" w:rsidP="009904ED">
      <w:pPr>
        <w:numPr>
          <w:ilvl w:val="0"/>
          <w:numId w:val="28"/>
        </w:numPr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 педагогических кадров</w:t>
      </w:r>
    </w:p>
    <w:p w:rsidR="009904ED" w:rsidRPr="009904ED" w:rsidRDefault="009904ED" w:rsidP="009904ED">
      <w:pPr>
        <w:numPr>
          <w:ilvl w:val="0"/>
          <w:numId w:val="6"/>
        </w:numPr>
        <w:spacing w:before="30" w:after="3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и распространение передового педагогического опыта</w:t>
      </w:r>
    </w:p>
    <w:p w:rsidR="009904ED" w:rsidRPr="009904ED" w:rsidRDefault="009904ED" w:rsidP="009904ED">
      <w:pPr>
        <w:numPr>
          <w:ilvl w:val="0"/>
          <w:numId w:val="6"/>
        </w:numPr>
        <w:spacing w:before="30" w:after="3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по самообразованию </w:t>
      </w:r>
    </w:p>
    <w:p w:rsidR="009904ED" w:rsidRPr="009904ED" w:rsidRDefault="009904ED" w:rsidP="009904ED">
      <w:pPr>
        <w:numPr>
          <w:ilvl w:val="0"/>
          <w:numId w:val="6"/>
        </w:numPr>
        <w:spacing w:before="30" w:after="3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тематических педсоветов</w:t>
      </w:r>
    </w:p>
    <w:p w:rsidR="009904ED" w:rsidRPr="009904ED" w:rsidRDefault="009904ED" w:rsidP="009904ED">
      <w:pPr>
        <w:numPr>
          <w:ilvl w:val="0"/>
          <w:numId w:val="6"/>
        </w:numPr>
        <w:spacing w:before="30" w:after="3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недели</w:t>
      </w:r>
    </w:p>
    <w:p w:rsidR="009904ED" w:rsidRPr="009904ED" w:rsidRDefault="009904ED" w:rsidP="009904ED">
      <w:pPr>
        <w:numPr>
          <w:ilvl w:val="0"/>
          <w:numId w:val="6"/>
        </w:numPr>
        <w:spacing w:before="30" w:after="3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одарёнными детьми</w:t>
      </w:r>
    </w:p>
    <w:p w:rsidR="009904ED" w:rsidRPr="009904ED" w:rsidRDefault="009904ED" w:rsidP="009904ED">
      <w:pPr>
        <w:numPr>
          <w:ilvl w:val="0"/>
          <w:numId w:val="6"/>
        </w:numPr>
        <w:spacing w:before="30" w:after="3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 методического совета</w:t>
      </w:r>
    </w:p>
    <w:p w:rsidR="009904ED" w:rsidRPr="009904ED" w:rsidRDefault="009904ED" w:rsidP="009904ED">
      <w:pPr>
        <w:numPr>
          <w:ilvl w:val="0"/>
          <w:numId w:val="6"/>
        </w:numPr>
        <w:spacing w:before="30" w:after="3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открытых уроков</w:t>
      </w:r>
    </w:p>
    <w:p w:rsidR="009904ED" w:rsidRPr="009904ED" w:rsidRDefault="009904ED" w:rsidP="009904E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04ED">
        <w:rPr>
          <w:rFonts w:ascii="Times New Roman" w:eastAsia="Calibri" w:hAnsi="Times New Roman" w:cs="Times New Roman"/>
          <w:sz w:val="24"/>
          <w:szCs w:val="24"/>
        </w:rPr>
        <w:t xml:space="preserve">В течение года были проведены </w:t>
      </w:r>
      <w:r w:rsidRPr="009904ED">
        <w:rPr>
          <w:rFonts w:ascii="Times New Roman" w:eastAsia="Calibri" w:hAnsi="Times New Roman" w:cs="Times New Roman"/>
          <w:b/>
          <w:sz w:val="24"/>
          <w:szCs w:val="24"/>
        </w:rPr>
        <w:t>тематические педсоветы</w:t>
      </w:r>
      <w:r w:rsidRPr="009904E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904ED" w:rsidRPr="009904ED" w:rsidRDefault="009904ED" w:rsidP="009904ED">
      <w:pPr>
        <w:numPr>
          <w:ilvl w:val="0"/>
          <w:numId w:val="7"/>
        </w:numPr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работы школы за истекший год и задачи на новый учебный год </w:t>
      </w:r>
    </w:p>
    <w:p w:rsidR="009904ED" w:rsidRPr="009904ED" w:rsidRDefault="009904ED" w:rsidP="009904ED">
      <w:pPr>
        <w:numPr>
          <w:ilvl w:val="0"/>
          <w:numId w:val="7"/>
        </w:numPr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Проектно-исследовательская деятельность как способ достижения обучающимися планируемых результатов в условиях внедрения ФГОС</w:t>
      </w:r>
    </w:p>
    <w:p w:rsidR="009904ED" w:rsidRPr="009904ED" w:rsidRDefault="009904ED" w:rsidP="009904ED">
      <w:pPr>
        <w:numPr>
          <w:ilvl w:val="0"/>
          <w:numId w:val="7"/>
        </w:numPr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Духовно-нравственное воспитание как ключевое требование ФГОС общего образования</w:t>
      </w:r>
    </w:p>
    <w:p w:rsidR="009904ED" w:rsidRPr="009904ED" w:rsidRDefault="009904ED" w:rsidP="009904E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904ED">
        <w:rPr>
          <w:rFonts w:ascii="Times New Roman" w:hAnsi="Times New Roman" w:cs="Times New Roman"/>
          <w:sz w:val="24"/>
          <w:szCs w:val="24"/>
        </w:rPr>
        <w:t xml:space="preserve">В декабре 2016 года на базе нашей школы  проводился семинар  директоров по  теме «Профессиональное самоопределение в школе как способ социализации обучающихся». Были проведены классные часы в 5 классе по теме «Где родился там и пригодился», классный руководитель Степанова А.В., в 3 классе «Все профессии важны, </w:t>
      </w:r>
      <w:r w:rsidRPr="009904ED">
        <w:rPr>
          <w:rFonts w:ascii="Times New Roman" w:hAnsi="Times New Roman" w:cs="Times New Roman"/>
          <w:sz w:val="24"/>
          <w:szCs w:val="24"/>
        </w:rPr>
        <w:lastRenderedPageBreak/>
        <w:t>все профессии нужны», классный руководитель Синякова З.А., урок русского языка в 11 классе «Составление официальных бумаг: написание резюме», учитель Филиппова Т.В.</w:t>
      </w:r>
      <w:r w:rsidRPr="009904ED">
        <w:rPr>
          <w:rFonts w:ascii="Arial" w:hAnsi="Arial" w:cs="Arial"/>
          <w:szCs w:val="24"/>
        </w:rPr>
        <w:t xml:space="preserve"> </w:t>
      </w: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04ED" w:rsidRPr="009904ED" w:rsidRDefault="009904ED" w:rsidP="009904E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В школе работали методические объединения учителей начальных  классов (Иванова Т.В.), учителей гуманитарного цикла предметов (Филиппова Т.В.), естественно-математического цикла (Сергеева Н.Ю.), оздоровительного цикла (Михеева Е.Н.), классных руководителей (Степанова А.В.).</w:t>
      </w:r>
    </w:p>
    <w:p w:rsidR="009904ED" w:rsidRPr="009904ED" w:rsidRDefault="009904ED" w:rsidP="009904ED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9904E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            Главной задачей работы методических объединений  являлось оказание помощи  учителям в совершенствовании педагогического мастерства.  Каждое методическое объединение имело свой план работы  в соответствии с темой и целью методической работы школы. </w:t>
      </w:r>
    </w:p>
    <w:p w:rsidR="009904ED" w:rsidRPr="009904ED" w:rsidRDefault="009904ED" w:rsidP="009904ED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9904E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            Каждое методическое объединение учителей – предметников провело не менее 3   заседаний  М/О  в  год, на которых рассматривались теоретические, методические вопросы, а так же вопросы практической направленности.</w:t>
      </w:r>
    </w:p>
    <w:p w:rsidR="009904ED" w:rsidRPr="009904ED" w:rsidRDefault="009904ED" w:rsidP="009904ED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</w:pPr>
      <w:r w:rsidRPr="009904E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  <w:t xml:space="preserve">             На заседаниях МО обсуждались следующие вопросы:</w:t>
      </w:r>
    </w:p>
    <w:p w:rsidR="009904ED" w:rsidRPr="009904ED" w:rsidRDefault="009904ED" w:rsidP="009904ED">
      <w:pPr>
        <w:numPr>
          <w:ilvl w:val="0"/>
          <w:numId w:val="2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образовательными стандартами;</w:t>
      </w:r>
    </w:p>
    <w:p w:rsidR="009904ED" w:rsidRPr="009904ED" w:rsidRDefault="009904ED" w:rsidP="009904ED">
      <w:pPr>
        <w:numPr>
          <w:ilvl w:val="0"/>
          <w:numId w:val="2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адаптация обучающихся 5-6 классов, перешедшим на ФГОС ООО;</w:t>
      </w:r>
    </w:p>
    <w:p w:rsidR="009904ED" w:rsidRPr="009904ED" w:rsidRDefault="009904ED" w:rsidP="009904ED">
      <w:pPr>
        <w:numPr>
          <w:ilvl w:val="0"/>
          <w:numId w:val="2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работы по ликвидации пробелов в знаниях учащихся;</w:t>
      </w:r>
    </w:p>
    <w:p w:rsidR="009904ED" w:rsidRPr="009904ED" w:rsidRDefault="009904ED" w:rsidP="009904E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9904E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рассмотрение и утверждение  программ  внеурочной деятельности;         </w:t>
      </w:r>
    </w:p>
    <w:p w:rsidR="009904ED" w:rsidRPr="009904ED" w:rsidRDefault="009904ED" w:rsidP="009904ED">
      <w:pPr>
        <w:numPr>
          <w:ilvl w:val="0"/>
          <w:numId w:val="2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промежуточного и итогового контроля;</w:t>
      </w:r>
    </w:p>
    <w:p w:rsidR="009904ED" w:rsidRPr="009904ED" w:rsidRDefault="009904ED" w:rsidP="009904ED">
      <w:pPr>
        <w:numPr>
          <w:ilvl w:val="0"/>
          <w:numId w:val="2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оформлению письменных работ учащихся;</w:t>
      </w:r>
    </w:p>
    <w:p w:rsidR="009904ED" w:rsidRPr="009904ED" w:rsidRDefault="009904ED" w:rsidP="009904ED">
      <w:pPr>
        <w:numPr>
          <w:ilvl w:val="0"/>
          <w:numId w:val="2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типология современного урока; анализ и самоанализ урока;</w:t>
      </w:r>
    </w:p>
    <w:p w:rsidR="009904ED" w:rsidRPr="009904ED" w:rsidRDefault="009904ED" w:rsidP="009904ED">
      <w:pPr>
        <w:numPr>
          <w:ilvl w:val="0"/>
          <w:numId w:val="2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всероссийской олимпиады школьников (школьный   этап);</w:t>
      </w:r>
    </w:p>
    <w:p w:rsidR="009904ED" w:rsidRPr="009904ED" w:rsidRDefault="009904ED" w:rsidP="009904ED">
      <w:pPr>
        <w:numPr>
          <w:ilvl w:val="0"/>
          <w:numId w:val="2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проведению аттестации в формате ОГЭ и  ЕГЭ;</w:t>
      </w:r>
    </w:p>
    <w:p w:rsidR="009904ED" w:rsidRPr="009904ED" w:rsidRDefault="009904ED" w:rsidP="009904ED">
      <w:pPr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и утверждение  программ  элективных курсов;</w:t>
      </w:r>
    </w:p>
    <w:p w:rsidR="009904ED" w:rsidRPr="009904ED" w:rsidRDefault="009904ED" w:rsidP="009904ED">
      <w:pPr>
        <w:numPr>
          <w:ilvl w:val="0"/>
          <w:numId w:val="30"/>
        </w:numPr>
        <w:tabs>
          <w:tab w:val="num" w:pos="317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результатов пробного тестирования в форме ЕГЭ и ГИА </w:t>
      </w:r>
    </w:p>
    <w:p w:rsidR="009904ED" w:rsidRPr="009904ED" w:rsidRDefault="009904ED" w:rsidP="009904ED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ошибок, допущенных учащимися на ЕГЭ и ОГЭ  2016  года, </w:t>
      </w: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9904E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           и  пути ликвидации пробелов в знании учащихся.</w:t>
      </w:r>
    </w:p>
    <w:p w:rsidR="009904ED" w:rsidRPr="009904ED" w:rsidRDefault="009904ED" w:rsidP="009904ED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           Кроме  этого на заседаниях методических объединений рассматривали  вопросы, связанные с  изучением  и применением инновационных методов  и  форм работы, большое внимание уделяли вопросам сохранения здоровья учащихся, изучали демо-версии (тексты  и задания диагностических  контрольных и тестовых  работ), материалы  с  сайта  ФИПИ и другие учебно-методические материалы.  </w:t>
      </w:r>
      <w:r w:rsidRPr="009904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учебного года педагоги школы с целью обобщения и распространения передового педагогического опыта успешно участвовали в мероприятиях и </w:t>
      </w:r>
      <w:r w:rsidRPr="009904E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конкурсах </w:t>
      </w:r>
      <w:r w:rsidRPr="009904E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различного уровня.</w:t>
      </w:r>
    </w:p>
    <w:p w:rsidR="009904ED" w:rsidRPr="009904ED" w:rsidRDefault="009904ED" w:rsidP="009904E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0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участия педагогов в мероприятиях различного уровня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962"/>
        <w:gridCol w:w="3882"/>
        <w:gridCol w:w="2410"/>
      </w:tblGrid>
      <w:tr w:rsidR="009904ED" w:rsidRPr="009904ED" w:rsidTr="00295D29">
        <w:tc>
          <w:tcPr>
            <w:tcW w:w="244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62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Фамилия. Имя. Отчество.</w:t>
            </w:r>
          </w:p>
        </w:tc>
        <w:tc>
          <w:tcPr>
            <w:tcW w:w="3882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9904ED" w:rsidRPr="009904ED" w:rsidTr="00295D29">
        <w:tc>
          <w:tcPr>
            <w:tcW w:w="244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2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Синякова Зоя Александровна</w:t>
            </w:r>
          </w:p>
        </w:tc>
        <w:tc>
          <w:tcPr>
            <w:tcW w:w="3882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Открытый классный час</w:t>
            </w: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: «Все профессии важны!»</w:t>
            </w:r>
          </w:p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90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открытый классный час</w:t>
            </w: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: «Моя будущая профессия»</w:t>
            </w:r>
          </w:p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семинар директоров</w:t>
            </w:r>
          </w:p>
        </w:tc>
      </w:tr>
      <w:tr w:rsidR="009904ED" w:rsidRPr="009904ED" w:rsidTr="00295D29">
        <w:tc>
          <w:tcPr>
            <w:tcW w:w="244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2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Тимофеева Людмила Васильевна</w:t>
            </w:r>
          </w:p>
        </w:tc>
        <w:tc>
          <w:tcPr>
            <w:tcW w:w="3882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90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Открытый интегрированный урок</w:t>
            </w: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математика+окружающий мир «Решение уравнений»</w:t>
            </w:r>
          </w:p>
        </w:tc>
        <w:tc>
          <w:tcPr>
            <w:tcW w:w="2410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Районное МО учителей начальных классов</w:t>
            </w:r>
          </w:p>
        </w:tc>
      </w:tr>
      <w:tr w:rsidR="009904ED" w:rsidRPr="009904ED" w:rsidTr="00295D29">
        <w:tc>
          <w:tcPr>
            <w:tcW w:w="244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62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Иванова Татьяна Викторовна</w:t>
            </w:r>
          </w:p>
        </w:tc>
        <w:tc>
          <w:tcPr>
            <w:tcW w:w="3882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Доклад</w:t>
            </w: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тему «Проблемы нравственного и духовного вос</w:t>
            </w:r>
            <w:r w:rsidRPr="009904ED">
              <w:rPr>
                <w:rFonts w:ascii="Times New Roman" w:hAnsi="Times New Roman" w:cs="Times New Roman"/>
                <w:sz w:val="24"/>
                <w:szCs w:val="24"/>
              </w:rPr>
              <w:t>питания в современных условиях»</w:t>
            </w:r>
            <w:r w:rsidRPr="00990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Доклад</w:t>
            </w: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тему : «Активные методы обучения в начальной школе»</w:t>
            </w:r>
          </w:p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НПК «Шаг в будущее»</w:t>
            </w: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«История одной школы»</w:t>
            </w:r>
          </w:p>
        </w:tc>
        <w:tc>
          <w:tcPr>
            <w:tcW w:w="2410" w:type="dxa"/>
          </w:tcPr>
          <w:p w:rsidR="009904ED" w:rsidRPr="009904ED" w:rsidRDefault="009904ED" w:rsidP="0099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совет школы</w:t>
            </w:r>
          </w:p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Районное МО учителей начальных классов</w:t>
            </w:r>
          </w:p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этап</w:t>
            </w:r>
          </w:p>
        </w:tc>
      </w:tr>
      <w:tr w:rsidR="009904ED" w:rsidRPr="009904ED" w:rsidTr="00295D29">
        <w:tc>
          <w:tcPr>
            <w:tcW w:w="244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2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Чебулаева Татьяна Александровна</w:t>
            </w:r>
          </w:p>
        </w:tc>
        <w:tc>
          <w:tcPr>
            <w:tcW w:w="3882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- «Посвящение в первоклассники»</w:t>
            </w:r>
          </w:p>
          <w:p w:rsidR="009904ED" w:rsidRPr="009904ED" w:rsidRDefault="009904ED" w:rsidP="009904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90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Доклад </w:t>
            </w: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тему </w:t>
            </w:r>
            <w:r w:rsidRPr="0099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«Деятельностный метод на уроках русского языка в начальной школе»</w:t>
            </w:r>
          </w:p>
          <w:p w:rsidR="009904ED" w:rsidRPr="009904ED" w:rsidRDefault="009904ED" w:rsidP="009904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-«Приключения у новогодней елки»</w:t>
            </w:r>
          </w:p>
          <w:p w:rsidR="009904ED" w:rsidRPr="009904ED" w:rsidRDefault="009904ED" w:rsidP="009904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  <w:p w:rsidR="009904ED" w:rsidRPr="009904ED" w:rsidRDefault="009904ED" w:rsidP="009904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Районное МО учителей начальных классов</w:t>
            </w:r>
          </w:p>
          <w:p w:rsidR="009904ED" w:rsidRPr="009904ED" w:rsidRDefault="009904ED" w:rsidP="009904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904ED" w:rsidRPr="009904ED" w:rsidTr="00295D29">
        <w:tc>
          <w:tcPr>
            <w:tcW w:w="244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2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Анна Алексеевна</w:t>
            </w:r>
          </w:p>
        </w:tc>
        <w:tc>
          <w:tcPr>
            <w:tcW w:w="3882" w:type="dxa"/>
          </w:tcPr>
          <w:p w:rsidR="009904ED" w:rsidRPr="009904ED" w:rsidRDefault="009904ED" w:rsidP="0099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Конкурс </w:t>
            </w: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и пожарная безопасность»</w:t>
            </w:r>
          </w:p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</w:t>
            </w: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и пожарная безопасность»</w:t>
            </w:r>
          </w:p>
        </w:tc>
        <w:tc>
          <w:tcPr>
            <w:tcW w:w="2410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  <w:p w:rsidR="009904ED" w:rsidRPr="009904ED" w:rsidRDefault="009904ED" w:rsidP="0099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зональный</w:t>
            </w:r>
          </w:p>
        </w:tc>
      </w:tr>
      <w:tr w:rsidR="009904ED" w:rsidRPr="009904ED" w:rsidTr="00295D29">
        <w:tc>
          <w:tcPr>
            <w:tcW w:w="244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2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Алёна Викторовна</w:t>
            </w:r>
          </w:p>
        </w:tc>
        <w:tc>
          <w:tcPr>
            <w:tcW w:w="3882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классный час «Где родился – там и пригодился»</w:t>
            </w:r>
          </w:p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классный час «Сила слова»</w:t>
            </w:r>
          </w:p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410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  <w:p w:rsidR="009904ED" w:rsidRPr="009904ED" w:rsidRDefault="009904ED" w:rsidP="00990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районный</w:t>
            </w:r>
          </w:p>
        </w:tc>
      </w:tr>
      <w:tr w:rsidR="009904ED" w:rsidRPr="009904ED" w:rsidTr="00295D29">
        <w:tc>
          <w:tcPr>
            <w:tcW w:w="244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2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Самуйлова Татьяна Яковлевна</w:t>
            </w:r>
          </w:p>
        </w:tc>
        <w:tc>
          <w:tcPr>
            <w:tcW w:w="3882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 математики в 9 классе</w:t>
            </w:r>
          </w:p>
        </w:tc>
        <w:tc>
          <w:tcPr>
            <w:tcW w:w="2410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</w:tr>
      <w:tr w:rsidR="009904ED" w:rsidRPr="009904ED" w:rsidTr="00295D29">
        <w:tc>
          <w:tcPr>
            <w:tcW w:w="244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2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Обрант Татьяна Борисовна</w:t>
            </w:r>
          </w:p>
        </w:tc>
        <w:tc>
          <w:tcPr>
            <w:tcW w:w="3882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 по обществознанию  5 класс</w:t>
            </w:r>
          </w:p>
        </w:tc>
        <w:tc>
          <w:tcPr>
            <w:tcW w:w="2410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904ED" w:rsidRPr="009904ED" w:rsidTr="00295D29">
        <w:tc>
          <w:tcPr>
            <w:tcW w:w="244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2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Павлова Ольга Владимировна</w:t>
            </w:r>
          </w:p>
        </w:tc>
        <w:tc>
          <w:tcPr>
            <w:tcW w:w="3882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 по русскому языку 6 класс</w:t>
            </w:r>
          </w:p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Научно-практическая конференция школьников</w:t>
            </w:r>
          </w:p>
        </w:tc>
        <w:tc>
          <w:tcPr>
            <w:tcW w:w="2410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</w:tr>
      <w:tr w:rsidR="009904ED" w:rsidRPr="009904ED" w:rsidTr="00295D29">
        <w:tc>
          <w:tcPr>
            <w:tcW w:w="244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2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Филиппова Татьяна </w:t>
            </w: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Витальевна</w:t>
            </w:r>
          </w:p>
        </w:tc>
        <w:tc>
          <w:tcPr>
            <w:tcW w:w="3882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Открытый урок по русскому языку </w:t>
            </w: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 класс</w:t>
            </w:r>
          </w:p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Конкурс  чтецов</w:t>
            </w:r>
          </w:p>
          <w:p w:rsidR="009904ED" w:rsidRPr="009904ED" w:rsidRDefault="009904ED" w:rsidP="00990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Конкурс  сочинений</w:t>
            </w:r>
          </w:p>
        </w:tc>
        <w:tc>
          <w:tcPr>
            <w:tcW w:w="2410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районный</w:t>
            </w:r>
          </w:p>
          <w:p w:rsidR="009904ED" w:rsidRPr="009904ED" w:rsidRDefault="009904ED" w:rsidP="00990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4ED" w:rsidRPr="009904ED" w:rsidRDefault="009904ED" w:rsidP="00990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Районный</w:t>
            </w:r>
          </w:p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</w:tr>
      <w:tr w:rsidR="009904ED" w:rsidRPr="009904ED" w:rsidTr="00295D29">
        <w:tc>
          <w:tcPr>
            <w:tcW w:w="244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62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Калинкина Юлия Валерьевна</w:t>
            </w:r>
          </w:p>
        </w:tc>
        <w:tc>
          <w:tcPr>
            <w:tcW w:w="3882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 по биологии 5 класс</w:t>
            </w:r>
          </w:p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«Новогодний бал»</w:t>
            </w:r>
          </w:p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чтения</w:t>
            </w:r>
          </w:p>
        </w:tc>
        <w:tc>
          <w:tcPr>
            <w:tcW w:w="2410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межрайонный</w:t>
            </w:r>
          </w:p>
        </w:tc>
      </w:tr>
      <w:tr w:rsidR="009904ED" w:rsidRPr="009904ED" w:rsidTr="00295D29">
        <w:tc>
          <w:tcPr>
            <w:tcW w:w="244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2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Наталья Юрьевна</w:t>
            </w:r>
          </w:p>
        </w:tc>
        <w:tc>
          <w:tcPr>
            <w:tcW w:w="3882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 по информатике 10 класс</w:t>
            </w:r>
          </w:p>
        </w:tc>
        <w:tc>
          <w:tcPr>
            <w:tcW w:w="2410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</w:tr>
      <w:tr w:rsidR="009904ED" w:rsidRPr="009904ED" w:rsidTr="00295D29">
        <w:tc>
          <w:tcPr>
            <w:tcW w:w="244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62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Митинов Геннадий Владимирович</w:t>
            </w:r>
          </w:p>
        </w:tc>
        <w:tc>
          <w:tcPr>
            <w:tcW w:w="3882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 по физике 8 класс</w:t>
            </w:r>
          </w:p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«Безопасное колесо»</w:t>
            </w:r>
          </w:p>
        </w:tc>
        <w:tc>
          <w:tcPr>
            <w:tcW w:w="2410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</w:tr>
      <w:tr w:rsidR="009904ED" w:rsidRPr="009904ED" w:rsidTr="00295D29">
        <w:tc>
          <w:tcPr>
            <w:tcW w:w="244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62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Лашакова Наталья Николаевна</w:t>
            </w:r>
          </w:p>
        </w:tc>
        <w:tc>
          <w:tcPr>
            <w:tcW w:w="3882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 по английскому языку 10-11 класс</w:t>
            </w:r>
          </w:p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Научно-практическая конференция школьников</w:t>
            </w:r>
          </w:p>
        </w:tc>
        <w:tc>
          <w:tcPr>
            <w:tcW w:w="2410" w:type="dxa"/>
          </w:tcPr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4ED" w:rsidRPr="009904ED" w:rsidRDefault="009904ED" w:rsidP="00990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</w:tr>
    </w:tbl>
    <w:p w:rsidR="009904ED" w:rsidRPr="009904ED" w:rsidRDefault="009904ED" w:rsidP="009904E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40"/>
        <w:gridCol w:w="2894"/>
        <w:gridCol w:w="1767"/>
        <w:gridCol w:w="2595"/>
        <w:gridCol w:w="1951"/>
      </w:tblGrid>
      <w:tr w:rsidR="009904ED" w:rsidRPr="009904ED" w:rsidTr="00295D29">
        <w:tc>
          <w:tcPr>
            <w:tcW w:w="284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Предмет. Тема.</w:t>
            </w:r>
          </w:p>
        </w:tc>
        <w:tc>
          <w:tcPr>
            <w:tcW w:w="1864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Класс</w:t>
            </w:r>
          </w:p>
        </w:tc>
        <w:tc>
          <w:tcPr>
            <w:tcW w:w="2616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006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Учитель</w:t>
            </w:r>
          </w:p>
        </w:tc>
      </w:tr>
      <w:tr w:rsidR="009904ED" w:rsidRPr="009904ED" w:rsidTr="00295D29">
        <w:trPr>
          <w:trHeight w:val="1055"/>
        </w:trPr>
        <w:tc>
          <w:tcPr>
            <w:tcW w:w="284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Интегрированный урок математика -окружающий мир «Уравнения. Наш Псковский край.»</w:t>
            </w:r>
          </w:p>
        </w:tc>
        <w:tc>
          <w:tcPr>
            <w:tcW w:w="1864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4</w:t>
            </w:r>
          </w:p>
        </w:tc>
        <w:tc>
          <w:tcPr>
            <w:tcW w:w="2616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МО учителей начальных классов.</w:t>
            </w:r>
          </w:p>
        </w:tc>
        <w:tc>
          <w:tcPr>
            <w:tcW w:w="2006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Тимофеева Л.В.</w:t>
            </w:r>
          </w:p>
        </w:tc>
      </w:tr>
      <w:tr w:rsidR="009904ED" w:rsidRPr="009904ED" w:rsidTr="00295D29">
        <w:tc>
          <w:tcPr>
            <w:tcW w:w="284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Музыка народов СНГ.</w:t>
            </w:r>
          </w:p>
        </w:tc>
        <w:tc>
          <w:tcPr>
            <w:tcW w:w="1864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4</w:t>
            </w:r>
          </w:p>
        </w:tc>
        <w:tc>
          <w:tcPr>
            <w:tcW w:w="2616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МО учителей эстетического цикла</w:t>
            </w:r>
          </w:p>
        </w:tc>
        <w:tc>
          <w:tcPr>
            <w:tcW w:w="2006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Космачёва Т.Г.</w:t>
            </w:r>
          </w:p>
        </w:tc>
      </w:tr>
      <w:tr w:rsidR="009904ED" w:rsidRPr="009904ED" w:rsidTr="00295D29">
        <w:tc>
          <w:tcPr>
            <w:tcW w:w="284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Биология «Вирусы»</w:t>
            </w:r>
          </w:p>
        </w:tc>
        <w:tc>
          <w:tcPr>
            <w:tcW w:w="1864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5</w:t>
            </w:r>
          </w:p>
        </w:tc>
        <w:tc>
          <w:tcPr>
            <w:tcW w:w="2616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МО учителей естественнонаучного цикла, семинар руководителей ОУ.</w:t>
            </w:r>
          </w:p>
        </w:tc>
        <w:tc>
          <w:tcPr>
            <w:tcW w:w="2006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Васильева С.В.</w:t>
            </w:r>
          </w:p>
        </w:tc>
      </w:tr>
      <w:tr w:rsidR="009904ED" w:rsidRPr="009904ED" w:rsidTr="00295D29">
        <w:tc>
          <w:tcPr>
            <w:tcW w:w="284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Математика «Теорема Виетта»</w:t>
            </w:r>
          </w:p>
        </w:tc>
        <w:tc>
          <w:tcPr>
            <w:tcW w:w="1864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8</w:t>
            </w:r>
          </w:p>
        </w:tc>
        <w:tc>
          <w:tcPr>
            <w:tcW w:w="2616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МО учителей естественнонаучного цикла, семинар руководителей ОУ</w:t>
            </w:r>
          </w:p>
        </w:tc>
        <w:tc>
          <w:tcPr>
            <w:tcW w:w="2006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Тараканова И.В.</w:t>
            </w:r>
          </w:p>
        </w:tc>
      </w:tr>
      <w:tr w:rsidR="009904ED" w:rsidRPr="009904ED" w:rsidTr="00295D29">
        <w:tc>
          <w:tcPr>
            <w:tcW w:w="284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Занятие предметного кружка «Английское чаепитие»</w:t>
            </w:r>
          </w:p>
        </w:tc>
        <w:tc>
          <w:tcPr>
            <w:tcW w:w="1864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8</w:t>
            </w:r>
          </w:p>
        </w:tc>
        <w:tc>
          <w:tcPr>
            <w:tcW w:w="2616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Семинар руководителей ОУ.</w:t>
            </w:r>
          </w:p>
        </w:tc>
        <w:tc>
          <w:tcPr>
            <w:tcW w:w="2006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Потёмкина Т.Я.</w:t>
            </w:r>
          </w:p>
        </w:tc>
      </w:tr>
      <w:tr w:rsidR="009904ED" w:rsidRPr="009904ED" w:rsidTr="00295D29">
        <w:tc>
          <w:tcPr>
            <w:tcW w:w="284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 xml:space="preserve">Совместное мероприятие начальной школы и музея Римского-Корсакова по мотивам сказок Пушкина </w:t>
            </w:r>
            <w:r w:rsidRPr="009904ED">
              <w:rPr>
                <w:sz w:val="24"/>
                <w:szCs w:val="24"/>
              </w:rPr>
              <w:lastRenderedPageBreak/>
              <w:t>на музыку Римского-Корсакова «Три чуда в городе Леденец».</w:t>
            </w:r>
          </w:p>
        </w:tc>
        <w:tc>
          <w:tcPr>
            <w:tcW w:w="1864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2616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Семинар руководителей ОУ.</w:t>
            </w:r>
          </w:p>
        </w:tc>
        <w:tc>
          <w:tcPr>
            <w:tcW w:w="2006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Тимофеева Л.В.</w:t>
            </w:r>
          </w:p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Жукова Л.М., сотрудники музея.</w:t>
            </w:r>
          </w:p>
        </w:tc>
      </w:tr>
    </w:tbl>
    <w:p w:rsidR="009904ED" w:rsidRPr="009904ED" w:rsidRDefault="009904ED" w:rsidP="009904E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04ED" w:rsidRPr="009904ED" w:rsidRDefault="009904ED" w:rsidP="009904E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04ED" w:rsidRPr="009904ED" w:rsidRDefault="009904ED" w:rsidP="009904ED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Для реализации педагогом возможностей непрерывного образования, самостоятельного конструирования индивидуального образовательного маршрута повышения квалификации с учётом своих профессиональных потребностей, согласованных с потребностями образовательного учреждения, и выбора наиболее приемлемых для себя сроков его прохождения, используются ресурсы накопительной системы повышения квалификации. </w:t>
      </w:r>
    </w:p>
    <w:p w:rsidR="009904ED" w:rsidRPr="009904ED" w:rsidRDefault="009904ED" w:rsidP="00990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Итоги повышения квалификации  </w:t>
      </w:r>
    </w:p>
    <w:p w:rsidR="009904ED" w:rsidRPr="009904ED" w:rsidRDefault="009904ED" w:rsidP="00990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1943"/>
        <w:gridCol w:w="2081"/>
        <w:gridCol w:w="1943"/>
        <w:gridCol w:w="1921"/>
      </w:tblGrid>
      <w:tr w:rsidR="009904ED" w:rsidRPr="009904ED" w:rsidTr="00295D29">
        <w:trPr>
          <w:trHeight w:val="279"/>
        </w:trPr>
        <w:tc>
          <w:tcPr>
            <w:tcW w:w="1943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1943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2081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943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921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2016-2017</w:t>
            </w:r>
          </w:p>
        </w:tc>
      </w:tr>
      <w:tr w:rsidR="009904ED" w:rsidRPr="009904ED" w:rsidTr="00295D29">
        <w:trPr>
          <w:trHeight w:val="71"/>
        </w:trPr>
        <w:tc>
          <w:tcPr>
            <w:tcW w:w="1943" w:type="dxa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Калинкина Ю.В.</w:t>
            </w:r>
          </w:p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Филиппова Т.В.</w:t>
            </w:r>
          </w:p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Мохова Е.К.</w:t>
            </w:r>
          </w:p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Самуйлова Т.Я.</w:t>
            </w:r>
          </w:p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Васильева Л.Г.</w:t>
            </w:r>
          </w:p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Обрант Т.Б.</w:t>
            </w:r>
          </w:p>
        </w:tc>
        <w:tc>
          <w:tcPr>
            <w:tcW w:w="1943" w:type="dxa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Иванова Т.В.</w:t>
            </w:r>
          </w:p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МихееваЕ.Н.</w:t>
            </w:r>
          </w:p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Лашакова Н.Н.</w:t>
            </w:r>
          </w:p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Степанова А.В.</w:t>
            </w:r>
          </w:p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Павлова О.В.</w:t>
            </w:r>
          </w:p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Филиппова Т.В.</w:t>
            </w:r>
          </w:p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Митинов Г.В.</w:t>
            </w:r>
          </w:p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Митинова Е.М.</w:t>
            </w:r>
          </w:p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Митинов Г.В.</w:t>
            </w:r>
          </w:p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Самуйлова Т.Я.</w:t>
            </w:r>
          </w:p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Филиппова Т.В.</w:t>
            </w:r>
          </w:p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Павлова О.В.</w:t>
            </w:r>
          </w:p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Лашакова Н.Н.</w:t>
            </w:r>
          </w:p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Калинкина Ю.В.</w:t>
            </w:r>
          </w:p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9904ED" w:rsidRPr="009904ED" w:rsidRDefault="009904ED" w:rsidP="009904ED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Филиппова Т.В. </w:t>
            </w:r>
          </w:p>
          <w:p w:rsidR="009904ED" w:rsidRPr="009904ED" w:rsidRDefault="009904ED" w:rsidP="009904ED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О.В.</w:t>
            </w:r>
          </w:p>
          <w:p w:rsidR="009904ED" w:rsidRPr="009904ED" w:rsidRDefault="009904ED" w:rsidP="009904ED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Лашакова Н.Н.   </w:t>
            </w:r>
          </w:p>
          <w:p w:rsidR="009904ED" w:rsidRPr="009904ED" w:rsidRDefault="009904ED" w:rsidP="009904ED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Н.Ю. </w:t>
            </w:r>
          </w:p>
          <w:p w:rsidR="009904ED" w:rsidRPr="009904ED" w:rsidRDefault="009904ED" w:rsidP="009904ED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Калинкина Ю.В.</w:t>
            </w:r>
          </w:p>
          <w:p w:rsidR="009904ED" w:rsidRPr="009904ED" w:rsidRDefault="009904ED" w:rsidP="009904ED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Фёдорова А.А.</w:t>
            </w:r>
          </w:p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9904ED" w:rsidRPr="009904ED" w:rsidRDefault="009904ED" w:rsidP="009904ED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А.В.</w:t>
            </w:r>
          </w:p>
          <w:p w:rsidR="009904ED" w:rsidRPr="009904ED" w:rsidRDefault="009904ED" w:rsidP="009904ED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Калинкина Ю.В</w:t>
            </w:r>
          </w:p>
          <w:p w:rsidR="009904ED" w:rsidRPr="009904ED" w:rsidRDefault="009904ED" w:rsidP="009904ED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Е.К.</w:t>
            </w:r>
          </w:p>
          <w:p w:rsidR="009904ED" w:rsidRPr="009904ED" w:rsidRDefault="009904ED" w:rsidP="009904ED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Михеева Е.Н. </w:t>
            </w:r>
          </w:p>
          <w:p w:rsidR="009904ED" w:rsidRPr="009904ED" w:rsidRDefault="009904ED" w:rsidP="009904ED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Т.В.</w:t>
            </w:r>
          </w:p>
          <w:p w:rsidR="009904ED" w:rsidRPr="009904ED" w:rsidRDefault="009904ED" w:rsidP="009904ED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Фёдорова А.А.</w:t>
            </w:r>
          </w:p>
          <w:p w:rsidR="009904ED" w:rsidRPr="009904ED" w:rsidRDefault="009904ED" w:rsidP="009904ED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Лашакова Н.Н. </w:t>
            </w:r>
          </w:p>
          <w:p w:rsidR="009904ED" w:rsidRPr="009904ED" w:rsidRDefault="009904ED" w:rsidP="009904ED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Л.В.</w:t>
            </w:r>
          </w:p>
          <w:p w:rsidR="009904ED" w:rsidRPr="009904ED" w:rsidRDefault="009904ED" w:rsidP="009904ED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Потёмкина Т.Я.</w:t>
            </w:r>
          </w:p>
          <w:p w:rsidR="009904ED" w:rsidRPr="009904ED" w:rsidRDefault="009904ED" w:rsidP="009904ED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Тараканова И.В. </w:t>
            </w:r>
          </w:p>
          <w:p w:rsidR="009904ED" w:rsidRPr="009904ED" w:rsidRDefault="009904ED" w:rsidP="009904ED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4ED" w:rsidRPr="009904ED" w:rsidRDefault="009904ED" w:rsidP="009904ED">
            <w:pPr>
              <w:spacing w:before="240" w:after="0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904ED" w:rsidRPr="009904ED" w:rsidRDefault="009904ED" w:rsidP="009904ED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04ED" w:rsidRPr="009904ED" w:rsidRDefault="009904ED" w:rsidP="009904ED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04ED" w:rsidRPr="009904ED" w:rsidRDefault="009904ED" w:rsidP="009904ED">
      <w:pPr>
        <w:spacing w:after="160" w:line="20" w:lineRule="exact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04ED" w:rsidRPr="009904ED" w:rsidRDefault="009904ED" w:rsidP="009904ED">
      <w:pPr>
        <w:spacing w:after="160" w:line="236" w:lineRule="auto"/>
        <w:ind w:left="-142" w:hanging="262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9904ED">
        <w:rPr>
          <w:rFonts w:ascii="Times New Roman" w:eastAsia="Times New Roman" w:hAnsi="Times New Roman" w:cs="Times New Roman"/>
          <w:sz w:val="24"/>
          <w:szCs w:val="24"/>
        </w:rPr>
        <w:t xml:space="preserve">            В школе работает высококвалифицированный педагогический коллектив, обладающий достаточно высоким потенциалом для решения проблем организации и повышения качества учебно-воспитательного процесса,</w:t>
      </w: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состоящий из 27 педагогов и 2 воспитателей дошкольной группы.   </w:t>
      </w:r>
    </w:p>
    <w:p w:rsidR="009904ED" w:rsidRPr="009904ED" w:rsidRDefault="009904ED" w:rsidP="009904ED">
      <w:pPr>
        <w:spacing w:after="160" w:line="259" w:lineRule="auto"/>
        <w:ind w:right="-119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9904E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Количество педагогов, имеющих отраслевые награды</w:t>
      </w: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Почётная грамота ГУО Псковской области – 20 человек</w:t>
      </w:r>
    </w:p>
    <w:p w:rsidR="009904ED" w:rsidRPr="009904ED" w:rsidRDefault="009904ED" w:rsidP="009904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Почётная грамота Минобразования – 13 человек</w:t>
      </w:r>
    </w:p>
    <w:p w:rsidR="009904ED" w:rsidRPr="009904ED" w:rsidRDefault="009904ED" w:rsidP="009904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Звание «Отличник народного просвещения» - 7 человек</w:t>
      </w:r>
    </w:p>
    <w:p w:rsidR="009904ED" w:rsidRPr="009904ED" w:rsidRDefault="009904ED" w:rsidP="009904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Звание «Старший учитель» -  1 человек</w:t>
      </w:r>
    </w:p>
    <w:p w:rsidR="009904ED" w:rsidRPr="009904ED" w:rsidRDefault="009904ED" w:rsidP="009904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Медаль ордена «За заслуги перед Отечеством»2 степени–1 человек</w:t>
      </w:r>
    </w:p>
    <w:p w:rsidR="009904ED" w:rsidRPr="009904ED" w:rsidRDefault="009904ED" w:rsidP="009904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в конкурсе «Лучший учитель России» -  2 человека</w:t>
      </w: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904ED" w:rsidRPr="009904ED" w:rsidRDefault="009904ED" w:rsidP="009904ED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04ED" w:rsidRPr="009904ED" w:rsidRDefault="009904ED" w:rsidP="009904ED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04ED" w:rsidRPr="009904ED" w:rsidRDefault="009904ED" w:rsidP="009904ED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04ED" w:rsidRPr="009904ED" w:rsidRDefault="009904ED" w:rsidP="009904ED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04ED" w:rsidRPr="009904ED" w:rsidRDefault="009904ED" w:rsidP="009904ED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04ED" w:rsidRPr="009904ED" w:rsidRDefault="009904ED" w:rsidP="009904ED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04ED" w:rsidRPr="009904ED" w:rsidRDefault="009904ED" w:rsidP="009904ED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04ED" w:rsidRPr="009904ED" w:rsidRDefault="009904ED" w:rsidP="009904ED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04ED" w:rsidRPr="009904ED" w:rsidRDefault="009904ED" w:rsidP="009904ED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04ED" w:rsidRPr="009904ED" w:rsidRDefault="009904ED" w:rsidP="009904ED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04ED" w:rsidRPr="009904ED" w:rsidRDefault="009904ED" w:rsidP="009904ED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04ED" w:rsidRPr="009904ED" w:rsidRDefault="009904ED" w:rsidP="009904ED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04ED" w:rsidRPr="009904ED" w:rsidRDefault="009904ED" w:rsidP="009904ED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04ED" w:rsidRPr="009904ED" w:rsidRDefault="009904ED" w:rsidP="009904ED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04ED" w:rsidRPr="009904ED" w:rsidRDefault="009904ED" w:rsidP="009904ED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04ED" w:rsidRPr="009904ED" w:rsidRDefault="009904ED" w:rsidP="009904ED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04ED" w:rsidRPr="009904ED" w:rsidRDefault="009904ED" w:rsidP="009904ED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04ED" w:rsidRPr="009904ED" w:rsidRDefault="009904ED" w:rsidP="009904ED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04ED" w:rsidRPr="009904ED" w:rsidRDefault="009904ED" w:rsidP="009904ED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04ED" w:rsidRPr="009904ED" w:rsidRDefault="009904ED" w:rsidP="009904ED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04ED" w:rsidRPr="009904ED" w:rsidRDefault="009904ED" w:rsidP="009904ED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04ED" w:rsidRPr="009904ED" w:rsidRDefault="009904ED" w:rsidP="009904ED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04ED" w:rsidRPr="009904ED" w:rsidRDefault="009904ED" w:rsidP="009904ED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04ED" w:rsidRPr="009904ED" w:rsidRDefault="009904ED" w:rsidP="009904ED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04ED" w:rsidRPr="009904ED" w:rsidRDefault="009904ED" w:rsidP="009904ED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04ED" w:rsidRPr="009904ED" w:rsidRDefault="009904ED" w:rsidP="009904ED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04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Квалификация  педагогов</w:t>
      </w:r>
    </w:p>
    <w:p w:rsidR="009904ED" w:rsidRPr="009904ED" w:rsidRDefault="009904ED" w:rsidP="009904ED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Arial" w:eastAsia="Times New Roman" w:hAnsi="Arial" w:cs="Times New Roman"/>
          <w:noProof/>
          <w:sz w:val="24"/>
          <w:szCs w:val="20"/>
          <w:lang w:eastAsia="ru-RU"/>
        </w:rPr>
        <w:lastRenderedPageBreak/>
        <w:drawing>
          <wp:inline distT="0" distB="0" distL="0" distR="0" wp14:anchorId="436A168A" wp14:editId="57EF8BE4">
            <wp:extent cx="5450840" cy="513016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904ED" w:rsidRPr="009904ED" w:rsidRDefault="009904ED" w:rsidP="009904ED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04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Кадровый состав по стажу</w:t>
      </w:r>
    </w:p>
    <w:p w:rsidR="009904ED" w:rsidRPr="009904ED" w:rsidRDefault="009904ED" w:rsidP="009904ED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904ED" w:rsidRPr="009904ED" w:rsidRDefault="009904ED" w:rsidP="009904ED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Arial" w:eastAsia="Times New Roman" w:hAnsi="Arial" w:cs="Times New Roman"/>
          <w:b/>
          <w:i/>
          <w:noProof/>
          <w:sz w:val="24"/>
          <w:szCs w:val="20"/>
          <w:lang w:eastAsia="ru-RU"/>
        </w:rPr>
        <w:drawing>
          <wp:inline distT="0" distB="0" distL="0" distR="0" wp14:anchorId="1BD688EA" wp14:editId="104F3FBE">
            <wp:extent cx="4358005" cy="287401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904ED" w:rsidRPr="009904ED" w:rsidRDefault="009904ED" w:rsidP="009904ED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904ED" w:rsidRPr="009904ED" w:rsidRDefault="009904ED" w:rsidP="009904ED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904ED" w:rsidRPr="009904ED" w:rsidRDefault="009904ED" w:rsidP="009904ED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04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Кадровый состав по возрасту</w:t>
      </w:r>
    </w:p>
    <w:p w:rsidR="009904ED" w:rsidRPr="009904ED" w:rsidRDefault="009904ED" w:rsidP="009904ED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04ED">
        <w:rPr>
          <w:rFonts w:ascii="Arial" w:eastAsia="Times New Roman" w:hAnsi="Arial" w:cs="Times New Roman"/>
          <w:b/>
          <w:i/>
          <w:noProof/>
          <w:sz w:val="24"/>
          <w:szCs w:val="20"/>
          <w:lang w:eastAsia="ru-RU"/>
        </w:rPr>
        <w:drawing>
          <wp:inline distT="0" distB="0" distL="0" distR="0" wp14:anchorId="4B4D217B" wp14:editId="690A5422">
            <wp:extent cx="5593080" cy="382397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904ED" w:rsidRPr="009904ED" w:rsidRDefault="009904ED" w:rsidP="009904ED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904ED" w:rsidRPr="009904ED" w:rsidRDefault="009904ED" w:rsidP="009904ED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904ED" w:rsidRPr="009904ED" w:rsidRDefault="009904ED" w:rsidP="009904ED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04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Кадровый состав по образованию</w:t>
      </w:r>
    </w:p>
    <w:p w:rsidR="009904ED" w:rsidRPr="009904ED" w:rsidRDefault="009904ED" w:rsidP="009904ED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904ED" w:rsidRPr="009904ED" w:rsidRDefault="009904ED" w:rsidP="009904ED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904ED" w:rsidRPr="009904ED" w:rsidRDefault="009904ED" w:rsidP="009904ED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904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4A7E22" wp14:editId="60D5B9C3">
            <wp:extent cx="4848225" cy="3276600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904ED" w:rsidRPr="009904ED" w:rsidRDefault="009904ED" w:rsidP="009904ED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904ED" w:rsidRPr="009904ED" w:rsidRDefault="009904ED" w:rsidP="009904ED">
      <w:pPr>
        <w:tabs>
          <w:tab w:val="left" w:pos="78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9904E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Основные достижения методической работы школы</w:t>
      </w:r>
    </w:p>
    <w:p w:rsidR="009904ED" w:rsidRPr="009904ED" w:rsidRDefault="009904ED" w:rsidP="009904ED">
      <w:pPr>
        <w:tabs>
          <w:tab w:val="left" w:pos="78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9904E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lastRenderedPageBreak/>
        <w:t>за 2016-2017 учебный год:</w:t>
      </w:r>
    </w:p>
    <w:p w:rsidR="009904ED" w:rsidRPr="009904ED" w:rsidRDefault="009904ED" w:rsidP="009904ED">
      <w:pPr>
        <w:tabs>
          <w:tab w:val="left" w:pos="78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9904ED" w:rsidRPr="009904ED" w:rsidRDefault="009904ED" w:rsidP="009904E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  <w:r w:rsidRPr="009904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 Разработана  необходимая нормативно - правовая база по методической работе.</w:t>
      </w:r>
    </w:p>
    <w:p w:rsidR="009904ED" w:rsidRPr="009904ED" w:rsidRDefault="009904ED" w:rsidP="009904E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904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2.Аттестация руководящих и педагогических работников пройдена в необходимые сроки и всеми педагогами.</w:t>
      </w:r>
    </w:p>
    <w:p w:rsidR="009904ED" w:rsidRPr="009904ED" w:rsidRDefault="009904ED" w:rsidP="009904E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904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3.Методические семинары, педагогические советы различного уровня проведены на высоком методическом уровне и в установленные сроки.</w:t>
      </w:r>
    </w:p>
    <w:p w:rsidR="009904ED" w:rsidRPr="009904ED" w:rsidRDefault="009904ED" w:rsidP="009904E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904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4.Педагоги повышают свой профессиональный уровень не только в очной форме, но и дистанционно.</w:t>
      </w: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5.92 % педагогического коллектива составляют опытные учителя с большим стажем работы, обладающие высоким профессиональным мастерством, имеющие высшую и  первую квалификационные категории;</w:t>
      </w:r>
    </w:p>
    <w:p w:rsidR="009904ED" w:rsidRPr="009904ED" w:rsidRDefault="009904ED" w:rsidP="00990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04ED" w:rsidRPr="009904ED" w:rsidRDefault="009904ED" w:rsidP="009904ED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04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связи с эти следует выделить ряд актуальных для развития системы методической работы школы проблем:</w:t>
      </w:r>
    </w:p>
    <w:p w:rsidR="009904ED" w:rsidRPr="009904ED" w:rsidRDefault="009904ED" w:rsidP="009904ED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активное включение и участие педагогов школы в профессиональных конкурсах;</w:t>
      </w:r>
    </w:p>
    <w:p w:rsidR="009904ED" w:rsidRPr="009904ED" w:rsidRDefault="009904ED" w:rsidP="009904ED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школы слабо мотивированы на обобщение опыта работы на муниципальном и областном уровнях;</w:t>
      </w:r>
    </w:p>
    <w:p w:rsidR="009904ED" w:rsidRPr="009904ED" w:rsidRDefault="009904ED" w:rsidP="00990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04ED" w:rsidRPr="009904ED" w:rsidRDefault="009904ED" w:rsidP="009904ED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4E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04ED" w:rsidRPr="009904ED" w:rsidRDefault="009904ED" w:rsidP="009904ED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904E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Пути решения проблем:</w:t>
      </w:r>
    </w:p>
    <w:p w:rsidR="009904ED" w:rsidRPr="009904ED" w:rsidRDefault="009904ED" w:rsidP="00990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904ED" w:rsidRPr="009904ED" w:rsidRDefault="009904ED" w:rsidP="00990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ar-SA"/>
        </w:rPr>
        <w:t>1. Администрации школы  привлекать педагогов к участию в очных профессиональных конкурсах, семинарах,</w:t>
      </w: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взаимопосещению уроков, мероприятий разного уровня с целью обмена опытом.</w:t>
      </w: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Проводить 3 раза в год методические недели, отчёты в конце года по темам по самообразованию.</w:t>
      </w:r>
    </w:p>
    <w:p w:rsidR="009904ED" w:rsidRPr="009904ED" w:rsidRDefault="009904ED" w:rsidP="009904ED">
      <w:pPr>
        <w:pageBreakBefore/>
        <w:spacing w:after="0" w:line="240" w:lineRule="auto"/>
        <w:ind w:left="142" w:right="-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В школе ведётся  целенаправленная работа по всестороннему изучению личности ученика  на уроке и во внеклассной деятельности. Велась профилактическая работа, направленная на сохранение, укрепление и развитие психологического здоровья детей.</w:t>
      </w:r>
    </w:p>
    <w:p w:rsidR="009904ED" w:rsidRPr="009904ED" w:rsidRDefault="009904ED" w:rsidP="00990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сложилась хорошая система  социальной службы. Составлен  </w:t>
      </w:r>
      <w:r w:rsidRPr="00990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социальный    паспорт  школы.</w:t>
      </w: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04ED" w:rsidRPr="009904ED" w:rsidRDefault="009904ED" w:rsidP="009904ED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9904ED">
        <w:rPr>
          <w:rFonts w:ascii="Arial" w:eastAsia="Times New Roman" w:hAnsi="Arial" w:cs="Arial"/>
          <w:b/>
          <w:bCs/>
          <w:i/>
          <w:noProof/>
          <w:sz w:val="24"/>
          <w:szCs w:val="24"/>
          <w:lang w:eastAsia="ru-RU"/>
        </w:rPr>
        <w:drawing>
          <wp:inline distT="0" distB="0" distL="0" distR="0" wp14:anchorId="02445EC3" wp14:editId="13F4080E">
            <wp:extent cx="5819140" cy="2968625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904ED" w:rsidRPr="009904ED" w:rsidRDefault="009904ED" w:rsidP="009904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04ED" w:rsidRPr="009904ED" w:rsidRDefault="009904ED" w:rsidP="009904E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Неполные семьи- 21(в них детей 25)</w:t>
      </w:r>
    </w:p>
    <w:p w:rsidR="009904ED" w:rsidRPr="009904ED" w:rsidRDefault="009904ED" w:rsidP="009904E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Многодетные семьи- 5 (в них детей – 9)</w:t>
      </w:r>
    </w:p>
    <w:p w:rsidR="009904ED" w:rsidRPr="009904ED" w:rsidRDefault="009904ED" w:rsidP="009904E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Полные семьи-52 (в них детей 60)</w:t>
      </w:r>
    </w:p>
    <w:p w:rsidR="009904ED" w:rsidRPr="009904ED" w:rsidRDefault="009904ED" w:rsidP="009904E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Опекаемые – 4 (в них 10 детей)</w:t>
      </w:r>
    </w:p>
    <w:p w:rsidR="009904ED" w:rsidRPr="009904ED" w:rsidRDefault="009904ED" w:rsidP="009904E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Приёмные –  1 ( 2 детей)</w:t>
      </w:r>
    </w:p>
    <w:p w:rsidR="009904ED" w:rsidRPr="009904ED" w:rsidRDefault="009904ED" w:rsidP="009904E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Малообеспеченные семьи -  65 (в них детей 72)</w:t>
      </w:r>
    </w:p>
    <w:p w:rsidR="009904ED" w:rsidRPr="009904ED" w:rsidRDefault="009904ED" w:rsidP="009904E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Социально-неблагополучные семьи – 3 ( в них детей 3)</w:t>
      </w:r>
    </w:p>
    <w:p w:rsidR="009904ED" w:rsidRPr="009904ED" w:rsidRDefault="009904ED" w:rsidP="00990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Проведены 10 заседаний Совета профилактики, где рассматривались следующие вопросы:</w:t>
      </w:r>
    </w:p>
    <w:p w:rsidR="009904ED" w:rsidRPr="009904ED" w:rsidRDefault="009904ED" w:rsidP="009904ED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-постановка на учет  неблагополучных семей, «трудных» детей, семей, нуждающихся в оказании помощи;</w:t>
      </w:r>
    </w:p>
    <w:p w:rsidR="009904ED" w:rsidRPr="009904ED" w:rsidRDefault="009904ED" w:rsidP="009904ED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неисполнении родительских обязанностей в отношении своих детей;</w:t>
      </w:r>
    </w:p>
    <w:p w:rsidR="009904ED" w:rsidRPr="009904ED" w:rsidRDefault="009904ED" w:rsidP="009904ED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пропусках уроков учащимися школы без уважительной причины;</w:t>
      </w:r>
    </w:p>
    <w:p w:rsidR="009904ED" w:rsidRPr="009904ED" w:rsidRDefault="009904ED" w:rsidP="009904ED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неудовлетворительной успеваемости;</w:t>
      </w:r>
    </w:p>
    <w:p w:rsidR="009904ED" w:rsidRPr="009904ED" w:rsidRDefault="009904ED" w:rsidP="009904ED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отчеты классных руководителей о работе с неблагополучными семьями и «трудными» подростками;</w:t>
      </w:r>
    </w:p>
    <w:p w:rsidR="009904ED" w:rsidRPr="009904ED" w:rsidRDefault="009904ED" w:rsidP="009904ED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 занятости учащихся «группы риска»;</w:t>
      </w:r>
    </w:p>
    <w:p w:rsidR="009904ED" w:rsidRPr="009904ED" w:rsidRDefault="009904ED" w:rsidP="009904ED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-о профилактике наркомании и табакокурения;</w:t>
      </w:r>
    </w:p>
    <w:p w:rsidR="009904ED" w:rsidRPr="009904ED" w:rsidRDefault="009904ED" w:rsidP="009904ED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консультативной помощи учащимся группы риска;</w:t>
      </w:r>
    </w:p>
    <w:p w:rsidR="009904ED" w:rsidRPr="009904ED" w:rsidRDefault="009904ED" w:rsidP="009904ED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летнего отдыха учащихся.</w:t>
      </w:r>
    </w:p>
    <w:p w:rsidR="009904ED" w:rsidRPr="009904ED" w:rsidRDefault="009904ED" w:rsidP="009904ED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04ED" w:rsidRPr="009904ED" w:rsidRDefault="009904ED" w:rsidP="00990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04ED" w:rsidRPr="009904ED" w:rsidRDefault="009904ED" w:rsidP="009904ED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04ED" w:rsidRPr="009904ED" w:rsidRDefault="009904ED" w:rsidP="009904ED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Количество детей разных категорий семей</w:t>
      </w:r>
    </w:p>
    <w:p w:rsidR="009904ED" w:rsidRPr="009904ED" w:rsidRDefault="009904ED" w:rsidP="009904ED">
      <w:pPr>
        <w:spacing w:after="0" w:line="240" w:lineRule="auto"/>
        <w:ind w:left="-624" w:right="567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04ED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3E5B0D2" wp14:editId="6DBD2773">
            <wp:extent cx="4559935" cy="2446020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904ED" w:rsidRPr="009904ED" w:rsidRDefault="009904ED" w:rsidP="009904ED">
      <w:pPr>
        <w:spacing w:after="0" w:line="240" w:lineRule="auto"/>
        <w:ind w:left="-567" w:firstLine="32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04E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9904ED" w:rsidRPr="009904ED" w:rsidRDefault="009904ED" w:rsidP="009904ED">
      <w:pPr>
        <w:spacing w:after="0" w:line="240" w:lineRule="auto"/>
        <w:ind w:left="-567" w:firstLine="3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Вопросы непосещения уроков, неудовлетворительного отношения к учебе  выносились на  Совет профилактики. Эта профилактическая работа давала иногда сразу положительный результат, иногда приходилось проводить  регулярную,  продолжительную работу.</w:t>
      </w:r>
    </w:p>
    <w:p w:rsidR="009904ED" w:rsidRPr="009904ED" w:rsidRDefault="009904ED" w:rsidP="009904ED">
      <w:pPr>
        <w:spacing w:after="0" w:line="240" w:lineRule="auto"/>
        <w:ind w:left="-567" w:firstLine="3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проверка по организации обучения детей-инвалидов, по организации ими летнего отдыха, оказывалась помощь в получении  санаторных и других  услуг. </w:t>
      </w:r>
    </w:p>
    <w:p w:rsidR="009904ED" w:rsidRPr="009904ED" w:rsidRDefault="009904ED" w:rsidP="009904ED">
      <w:pPr>
        <w:spacing w:after="0" w:line="240" w:lineRule="auto"/>
        <w:ind w:left="-567" w:firstLine="3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года проводилась проверка качества питания учащихся, условия проживания в школьном интернате, организация контроля за проживающими в общежитии, за подготовкой ими домашних заданий. В школьный  интернат помещены дети, особо нуждающиеся в контроле и в оказании помощи.  Это   Маслова  Маша, Михайлов Василий,   Шершнёва Яна, Махов Михаил, Александрова Мария.      </w:t>
      </w:r>
    </w:p>
    <w:p w:rsidR="009904ED" w:rsidRPr="009904ED" w:rsidRDefault="009904ED" w:rsidP="009904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90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учебного года проводилась большая  работа с семьями, оказывалась необходимая квалифицированная помощь:</w:t>
      </w:r>
    </w:p>
    <w:p w:rsidR="009904ED" w:rsidRPr="009904ED" w:rsidRDefault="009904ED" w:rsidP="009904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организации подвоза детей в школу и обратно домой;</w:t>
      </w:r>
    </w:p>
    <w:p w:rsidR="009904ED" w:rsidRPr="009904ED" w:rsidRDefault="009904ED" w:rsidP="009904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подвоза родителей на общешкольные родительские собрания, общешкольные мероприятия;</w:t>
      </w:r>
    </w:p>
    <w:p w:rsidR="009904ED" w:rsidRPr="009904ED" w:rsidRDefault="009904ED" w:rsidP="009904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педагогического всеобуча ( классных родительских собраний за год проведено 33, общешкольных – 2);</w:t>
      </w:r>
    </w:p>
    <w:p w:rsidR="009904ED" w:rsidRPr="009904ED" w:rsidRDefault="009904ED" w:rsidP="009904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-медицинское обследование детей, под особым контролем – дети-инвалиды, опекаемые, дети, находящиеся на патронатном воспитании;</w:t>
      </w:r>
    </w:p>
    <w:p w:rsidR="009904ED" w:rsidRPr="009904ED" w:rsidRDefault="009904ED" w:rsidP="009904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-проводилось  информирование о возможностях системы дополнительного образования</w:t>
      </w:r>
    </w:p>
    <w:p w:rsidR="009904ED" w:rsidRPr="009904ED" w:rsidRDefault="009904ED" w:rsidP="009904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( кружки, секции, клубы) и вовлечение детей во внеклассную деятельность с целью развития способностей учащихся и осуществления занятости детей во внеучебное время;</w:t>
      </w:r>
    </w:p>
    <w:p w:rsidR="009904ED" w:rsidRPr="009904ED" w:rsidRDefault="009904ED" w:rsidP="009904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-проводились творческие отчеты, выставки, праздники для детей и их родителей с целью пропаганды внеклассной деятельности  и возможностей организации досуга не только в школе, но и дома;</w:t>
      </w:r>
    </w:p>
    <w:p w:rsidR="009904ED" w:rsidRPr="009904ED" w:rsidRDefault="009904ED" w:rsidP="009904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-проводились  встречи с инспектором  полиции по ДН  на тему: «Что является правонарушением»,  «Профилактика правонарушений»;</w:t>
      </w:r>
    </w:p>
    <w:p w:rsidR="009904ED" w:rsidRPr="009904ED" w:rsidRDefault="009904ED" w:rsidP="009904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-предоставлялись льготные путевки для поездки в санаторий  детей с ослабленным здоровьем;</w:t>
      </w:r>
    </w:p>
    <w:p w:rsidR="009904ED" w:rsidRPr="009904ED" w:rsidRDefault="009904ED" w:rsidP="009904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Организовывался  летний  отдых детей в оздоровительном лагере на базе МБОУ «Лядская средняя общеобразовательная школа».  За  летнюю смену отдохнули  42 учащихся. В течение года во время  осенних  каникул на базе школы отдохнуло 15 учащихся</w:t>
      </w:r>
    </w:p>
    <w:p w:rsidR="009904ED" w:rsidRPr="009904ED" w:rsidRDefault="009904ED" w:rsidP="009904ED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Летний оздоровительный отдых учащихся</w:t>
      </w:r>
    </w:p>
    <w:p w:rsidR="009904ED" w:rsidRPr="009904ED" w:rsidRDefault="009904ED" w:rsidP="009904ED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559"/>
        <w:gridCol w:w="2551"/>
        <w:gridCol w:w="1134"/>
        <w:gridCol w:w="1666"/>
      </w:tblGrid>
      <w:tr w:rsidR="009904ED" w:rsidRPr="009904ED" w:rsidTr="00295D29">
        <w:tc>
          <w:tcPr>
            <w:tcW w:w="2235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Общее количество</w:t>
            </w:r>
          </w:p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2551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Малообеспеченные, патронатные, опекаемые семьи (дети)</w:t>
            </w:r>
          </w:p>
        </w:tc>
        <w:tc>
          <w:tcPr>
            <w:tcW w:w="1134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группы «риска»</w:t>
            </w:r>
          </w:p>
        </w:tc>
        <w:tc>
          <w:tcPr>
            <w:tcW w:w="1666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Ассоциальные. семьи</w:t>
            </w:r>
          </w:p>
        </w:tc>
      </w:tr>
      <w:tr w:rsidR="009904ED" w:rsidRPr="009904ED" w:rsidTr="00295D29">
        <w:tc>
          <w:tcPr>
            <w:tcW w:w="2235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лагерь на базе школы</w:t>
            </w:r>
          </w:p>
        </w:tc>
        <w:tc>
          <w:tcPr>
            <w:tcW w:w="1559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2551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1134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666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9904ED" w:rsidRPr="009904ED" w:rsidTr="00295D29">
        <w:tc>
          <w:tcPr>
            <w:tcW w:w="2235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Загородные оздоровительные лагеря</w:t>
            </w:r>
          </w:p>
        </w:tc>
        <w:tc>
          <w:tcPr>
            <w:tcW w:w="1559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</w:t>
            </w:r>
          </w:p>
        </w:tc>
        <w:tc>
          <w:tcPr>
            <w:tcW w:w="2551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9904ED" w:rsidRPr="009904ED" w:rsidTr="00295D29">
        <w:tc>
          <w:tcPr>
            <w:tcW w:w="2235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</w:t>
            </w:r>
          </w:p>
        </w:tc>
        <w:tc>
          <w:tcPr>
            <w:tcW w:w="1559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134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9904ED" w:rsidRPr="009904ED" w:rsidTr="00295D29">
        <w:tc>
          <w:tcPr>
            <w:tcW w:w="2235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51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904ED" w:rsidRPr="009904ED" w:rsidRDefault="009904ED" w:rsidP="009904ED">
      <w:pPr>
        <w:spacing w:after="0" w:line="240" w:lineRule="auto"/>
        <w:ind w:left="6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ind w:left="6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4AE8846" wp14:editId="76AEB72C">
            <wp:extent cx="5505450" cy="3381375"/>
            <wp:effectExtent l="0" t="0" r="0" b="0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Всего организованным отдыхом было охвачено 44% учащихся.</w:t>
      </w:r>
    </w:p>
    <w:p w:rsidR="009904ED" w:rsidRPr="009904ED" w:rsidRDefault="009904ED" w:rsidP="009904ED">
      <w:pPr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Однако не все проблемы обучения и воспитания детей, стоящих на внутришкольном контроле, опекаемых, инвалидов, детей с ограниченными возможностями здоровья решены. Эту работу необходимо вести систематически всеми службами школы и социума: классному руководителю, администрации школы, совету профилактики, Совету школы, комиссии по делам несовершеннолетних при администрации  Плюсского района. </w:t>
      </w:r>
    </w:p>
    <w:p w:rsidR="009904ED" w:rsidRPr="009904ED" w:rsidRDefault="009904ED" w:rsidP="009904ED">
      <w:pPr>
        <w:spacing w:after="0" w:line="240" w:lineRule="auto"/>
        <w:ind w:left="-624" w:right="-1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04ED" w:rsidRPr="009904ED" w:rsidRDefault="009904ED" w:rsidP="009904E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9904E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Анализ воспитательной работы</w:t>
      </w:r>
      <w:r w:rsidRPr="009904ED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9904ED" w:rsidRPr="009904ED" w:rsidRDefault="009904ED" w:rsidP="009904E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9904E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за 2016 – 2017 учебный год</w:t>
      </w:r>
    </w:p>
    <w:p w:rsidR="009904ED" w:rsidRPr="009904ED" w:rsidRDefault="009904ED" w:rsidP="009904ED">
      <w:pPr>
        <w:spacing w:after="0" w:line="240" w:lineRule="auto"/>
        <w:rPr>
          <w:rFonts w:ascii="Times New Roman" w:eastAsia="MS Mincho" w:hAnsi="Times New Roman" w:cs="Times New Roman"/>
          <w:bCs/>
          <w:color w:val="FF0000"/>
          <w:spacing w:val="-10"/>
          <w:sz w:val="24"/>
          <w:szCs w:val="24"/>
          <w:u w:val="single"/>
          <w:lang w:eastAsia="ja-JP"/>
        </w:rPr>
      </w:pPr>
    </w:p>
    <w:p w:rsidR="009904ED" w:rsidRPr="009904ED" w:rsidRDefault="009904ED" w:rsidP="009904ED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bCs/>
          <w:i/>
          <w:spacing w:val="-10"/>
          <w:sz w:val="24"/>
          <w:szCs w:val="24"/>
          <w:u w:val="single"/>
          <w:lang w:eastAsia="ja-JP"/>
        </w:rPr>
      </w:pPr>
      <w:r w:rsidRPr="009904ED">
        <w:rPr>
          <w:rFonts w:ascii="Times New Roman" w:eastAsia="MS Mincho" w:hAnsi="Times New Roman" w:cs="Times New Roman"/>
          <w:b/>
          <w:bCs/>
          <w:i/>
          <w:spacing w:val="-10"/>
          <w:sz w:val="24"/>
          <w:szCs w:val="24"/>
          <w:u w:val="single"/>
          <w:lang w:eastAsia="ja-JP"/>
        </w:rPr>
        <w:t>Цели и задачи воспитательной работы. Приоритетные направления.</w:t>
      </w: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04E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Цель:</w:t>
      </w:r>
      <w:r w:rsidRPr="009904E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904E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Задачи:</w:t>
      </w:r>
    </w:p>
    <w:p w:rsidR="009904ED" w:rsidRPr="009904ED" w:rsidRDefault="009904ED" w:rsidP="009904E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04E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Вовлечение учащихся в работу по возрождению, сохранению и преумножению культурных, духовных, нравственных ценностей, накопленных поколениями. </w:t>
      </w:r>
    </w:p>
    <w:p w:rsidR="009904ED" w:rsidRPr="009904ED" w:rsidRDefault="009904ED" w:rsidP="009904E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04E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Воспитание уважения к личности независимо от национальной принадлежности, умения признавать права каждого человека на собственную точку зрения, мировоззрение и религиозные традиции. </w:t>
      </w:r>
    </w:p>
    <w:p w:rsidR="009904ED" w:rsidRPr="009904ED" w:rsidRDefault="009904ED" w:rsidP="009904E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04E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Формирование экологической культуры, бережного отношения к окружающей среде. </w:t>
      </w:r>
    </w:p>
    <w:p w:rsidR="009904ED" w:rsidRPr="009904ED" w:rsidRDefault="009904ED" w:rsidP="009904E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04E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Развитие творческой активности, воспитание эстетической культуры личности. </w:t>
      </w:r>
    </w:p>
    <w:p w:rsidR="009904ED" w:rsidRPr="009904ED" w:rsidRDefault="009904ED" w:rsidP="009904E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04E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Формирование здорового образа жизни, привлечение к занятиям спортом. </w:t>
      </w:r>
    </w:p>
    <w:p w:rsidR="009904ED" w:rsidRPr="009904ED" w:rsidRDefault="009904ED" w:rsidP="009904E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04E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Воспитание культуры общения  и  поведения в быту. </w:t>
      </w:r>
    </w:p>
    <w:p w:rsidR="009904ED" w:rsidRPr="009904ED" w:rsidRDefault="009904ED" w:rsidP="009904E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04ED">
        <w:rPr>
          <w:rFonts w:ascii="Times New Roman" w:eastAsia="MS Mincho" w:hAnsi="Times New Roman" w:cs="Times New Roman"/>
          <w:sz w:val="24"/>
          <w:szCs w:val="24"/>
          <w:lang w:eastAsia="ja-JP"/>
        </w:rPr>
        <w:t>Воспитание уважения к родной школе и её традициям.</w:t>
      </w:r>
    </w:p>
    <w:p w:rsidR="009904ED" w:rsidRPr="009904ED" w:rsidRDefault="009904ED" w:rsidP="009904E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904ED" w:rsidRPr="009904ED" w:rsidRDefault="009904ED" w:rsidP="009904ED">
      <w:pPr>
        <w:spacing w:after="0" w:line="360" w:lineRule="auto"/>
        <w:ind w:right="253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904E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2. Основные направления воспитания и социализации:</w:t>
      </w:r>
    </w:p>
    <w:p w:rsidR="009904ED" w:rsidRPr="009904ED" w:rsidRDefault="009904ED" w:rsidP="009904ED">
      <w:pPr>
        <w:autoSpaceDE w:val="0"/>
        <w:autoSpaceDN w:val="0"/>
        <w:adjustRightInd w:val="0"/>
        <w:spacing w:after="0" w:line="240" w:lineRule="auto"/>
        <w:ind w:left="567" w:right="25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904ED">
        <w:rPr>
          <w:rFonts w:ascii="Times New Roman" w:eastAsia="Calibri" w:hAnsi="Times New Roman" w:cs="Times New Roman"/>
          <w:sz w:val="24"/>
          <w:szCs w:val="24"/>
        </w:rPr>
        <w:t xml:space="preserve">1) Развитие духовно-нравственной культуры учащегося. </w:t>
      </w:r>
      <w:r w:rsidRPr="009904ED">
        <w:rPr>
          <w:rFonts w:ascii="Times New Roman" w:eastAsia="Calibri" w:hAnsi="Times New Roman" w:cs="Times New Roman"/>
          <w:i/>
          <w:sz w:val="24"/>
          <w:szCs w:val="24"/>
        </w:rPr>
        <w:t>«Что такое хорошо и что такое плохо».</w:t>
      </w:r>
    </w:p>
    <w:p w:rsidR="009904ED" w:rsidRPr="009904ED" w:rsidRDefault="009904ED" w:rsidP="009904ED">
      <w:pPr>
        <w:autoSpaceDE w:val="0"/>
        <w:autoSpaceDN w:val="0"/>
        <w:adjustRightInd w:val="0"/>
        <w:spacing w:after="0" w:line="240" w:lineRule="auto"/>
        <w:ind w:left="567" w:right="25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904ED">
        <w:rPr>
          <w:rFonts w:ascii="Times New Roman" w:eastAsia="Calibri" w:hAnsi="Times New Roman" w:cs="Times New Roman"/>
          <w:sz w:val="24"/>
          <w:szCs w:val="24"/>
        </w:rPr>
        <w:t>2) Развитие гражданской культуры учащегося. «</w:t>
      </w:r>
      <w:r w:rsidRPr="009904ED">
        <w:rPr>
          <w:rFonts w:ascii="Times New Roman" w:eastAsia="Calibri" w:hAnsi="Times New Roman" w:cs="Times New Roman"/>
          <w:i/>
          <w:sz w:val="24"/>
          <w:szCs w:val="24"/>
        </w:rPr>
        <w:t>Россия – Родина моя».</w:t>
      </w:r>
    </w:p>
    <w:p w:rsidR="009904ED" w:rsidRPr="009904ED" w:rsidRDefault="009904ED" w:rsidP="009904ED">
      <w:pPr>
        <w:autoSpaceDE w:val="0"/>
        <w:autoSpaceDN w:val="0"/>
        <w:adjustRightInd w:val="0"/>
        <w:spacing w:after="0" w:line="240" w:lineRule="auto"/>
        <w:ind w:left="567" w:right="25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904ED">
        <w:rPr>
          <w:rFonts w:ascii="Times New Roman" w:eastAsia="Calibri" w:hAnsi="Times New Roman" w:cs="Times New Roman"/>
          <w:sz w:val="24"/>
          <w:szCs w:val="24"/>
        </w:rPr>
        <w:t xml:space="preserve">3) Развитие культуры учебной и трудовой деятельности учащегося.  </w:t>
      </w:r>
      <w:r w:rsidRPr="009904ED">
        <w:rPr>
          <w:rFonts w:ascii="Times New Roman" w:eastAsia="Calibri" w:hAnsi="Times New Roman" w:cs="Times New Roman"/>
          <w:i/>
          <w:sz w:val="24"/>
          <w:szCs w:val="24"/>
        </w:rPr>
        <w:t>«Учимся учиться и трудиться».</w:t>
      </w:r>
    </w:p>
    <w:p w:rsidR="009904ED" w:rsidRPr="009904ED" w:rsidRDefault="009904ED" w:rsidP="009904ED">
      <w:pPr>
        <w:autoSpaceDE w:val="0"/>
        <w:autoSpaceDN w:val="0"/>
        <w:adjustRightInd w:val="0"/>
        <w:spacing w:after="0" w:line="240" w:lineRule="auto"/>
        <w:ind w:left="567" w:right="25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904ED">
        <w:rPr>
          <w:rFonts w:ascii="Times New Roman" w:eastAsia="Calibri" w:hAnsi="Times New Roman" w:cs="Times New Roman"/>
          <w:sz w:val="24"/>
          <w:szCs w:val="24"/>
        </w:rPr>
        <w:t xml:space="preserve">4) Развитие культуры здорового образа жизни учащегося. </w:t>
      </w:r>
      <w:r w:rsidRPr="009904ED">
        <w:rPr>
          <w:rFonts w:ascii="Times New Roman" w:eastAsia="Calibri" w:hAnsi="Times New Roman" w:cs="Times New Roman"/>
          <w:i/>
          <w:sz w:val="24"/>
          <w:szCs w:val="24"/>
        </w:rPr>
        <w:t>«Береги здоровье смолоду».</w:t>
      </w:r>
    </w:p>
    <w:p w:rsidR="009904ED" w:rsidRPr="009904ED" w:rsidRDefault="009904ED" w:rsidP="009904ED">
      <w:pPr>
        <w:autoSpaceDE w:val="0"/>
        <w:autoSpaceDN w:val="0"/>
        <w:adjustRightInd w:val="0"/>
        <w:spacing w:after="0" w:line="240" w:lineRule="auto"/>
        <w:ind w:left="567" w:right="25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904ED">
        <w:rPr>
          <w:rFonts w:ascii="Times New Roman" w:eastAsia="Calibri" w:hAnsi="Times New Roman" w:cs="Times New Roman"/>
          <w:sz w:val="24"/>
          <w:szCs w:val="24"/>
        </w:rPr>
        <w:t xml:space="preserve">5) Развитие экологической культуры учащегося. </w:t>
      </w:r>
      <w:r w:rsidRPr="009904ED">
        <w:rPr>
          <w:rFonts w:ascii="Times New Roman" w:eastAsia="Calibri" w:hAnsi="Times New Roman" w:cs="Times New Roman"/>
          <w:i/>
          <w:sz w:val="24"/>
          <w:szCs w:val="24"/>
        </w:rPr>
        <w:t>«Природа – наш хрупкий дом».</w:t>
      </w:r>
    </w:p>
    <w:p w:rsidR="009904ED" w:rsidRPr="009904ED" w:rsidRDefault="009904ED" w:rsidP="009904ED">
      <w:pPr>
        <w:autoSpaceDE w:val="0"/>
        <w:autoSpaceDN w:val="0"/>
        <w:adjustRightInd w:val="0"/>
        <w:spacing w:after="0" w:line="240" w:lineRule="auto"/>
        <w:ind w:left="567" w:right="25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904ED">
        <w:rPr>
          <w:rFonts w:ascii="Times New Roman" w:eastAsia="Calibri" w:hAnsi="Times New Roman" w:cs="Times New Roman"/>
          <w:sz w:val="24"/>
          <w:szCs w:val="24"/>
        </w:rPr>
        <w:t xml:space="preserve">6) Развитие творческих способностей. </w:t>
      </w:r>
      <w:r w:rsidRPr="009904ED">
        <w:rPr>
          <w:rFonts w:ascii="Times New Roman" w:eastAsia="Calibri" w:hAnsi="Times New Roman" w:cs="Times New Roman"/>
          <w:i/>
          <w:sz w:val="24"/>
          <w:szCs w:val="24"/>
        </w:rPr>
        <w:t>«Мы талантливы!»</w:t>
      </w:r>
    </w:p>
    <w:p w:rsidR="009904ED" w:rsidRPr="009904ED" w:rsidRDefault="009904ED" w:rsidP="009904ED">
      <w:pPr>
        <w:autoSpaceDE w:val="0"/>
        <w:autoSpaceDN w:val="0"/>
        <w:adjustRightInd w:val="0"/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ED" w:rsidRPr="009904ED" w:rsidRDefault="009904ED" w:rsidP="009904ED">
      <w:pPr>
        <w:autoSpaceDE w:val="0"/>
        <w:autoSpaceDN w:val="0"/>
        <w:adjustRightInd w:val="0"/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поставленных задач при реализации основных направлений деятельности направлено на достижение ожидаемых результатов программы воспитания.</w:t>
      </w:r>
    </w:p>
    <w:p w:rsidR="009904ED" w:rsidRPr="009904ED" w:rsidRDefault="009904ED" w:rsidP="009904ED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ja-JP"/>
        </w:rPr>
      </w:pPr>
    </w:p>
    <w:p w:rsidR="009904ED" w:rsidRPr="009904ED" w:rsidRDefault="009904ED" w:rsidP="009904ED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ja-JP"/>
        </w:rPr>
      </w:pPr>
    </w:p>
    <w:p w:rsidR="009904ED" w:rsidRPr="009904ED" w:rsidRDefault="009904ED" w:rsidP="009904ED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ja-JP"/>
        </w:rPr>
      </w:pPr>
    </w:p>
    <w:p w:rsidR="009904ED" w:rsidRPr="009904ED" w:rsidRDefault="009904ED" w:rsidP="009904ED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ja-JP"/>
        </w:rPr>
      </w:pPr>
    </w:p>
    <w:p w:rsidR="009904ED" w:rsidRPr="009904ED" w:rsidRDefault="009904ED" w:rsidP="009904ED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ja-JP"/>
        </w:rPr>
      </w:pPr>
    </w:p>
    <w:p w:rsidR="009904ED" w:rsidRPr="009904ED" w:rsidRDefault="009904ED" w:rsidP="009904ED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ja-JP"/>
        </w:rPr>
      </w:pPr>
    </w:p>
    <w:p w:rsidR="009904ED" w:rsidRPr="009904ED" w:rsidRDefault="009904ED" w:rsidP="009904ED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ja-JP"/>
        </w:rPr>
      </w:pPr>
    </w:p>
    <w:p w:rsidR="009904ED" w:rsidRPr="009904ED" w:rsidRDefault="009904ED" w:rsidP="009904ED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ja-JP"/>
        </w:rPr>
      </w:pPr>
    </w:p>
    <w:p w:rsidR="009904ED" w:rsidRPr="009904ED" w:rsidRDefault="009904ED" w:rsidP="009904ED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ja-JP"/>
        </w:rPr>
      </w:pPr>
    </w:p>
    <w:p w:rsidR="009904ED" w:rsidRPr="009904ED" w:rsidRDefault="009904ED" w:rsidP="009904ED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ja-JP"/>
        </w:rPr>
      </w:pPr>
    </w:p>
    <w:p w:rsidR="009904ED" w:rsidRPr="009904ED" w:rsidRDefault="009904ED" w:rsidP="009904ED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ja-JP"/>
        </w:rPr>
      </w:pPr>
    </w:p>
    <w:p w:rsidR="009904ED" w:rsidRPr="009904ED" w:rsidRDefault="009904ED" w:rsidP="009904ED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ja-JP"/>
        </w:rPr>
      </w:pPr>
    </w:p>
    <w:p w:rsidR="009904ED" w:rsidRPr="009904ED" w:rsidRDefault="009904ED" w:rsidP="009904ED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ja-JP"/>
        </w:rPr>
      </w:pPr>
    </w:p>
    <w:p w:rsidR="009904ED" w:rsidRPr="009904ED" w:rsidRDefault="009904ED" w:rsidP="009904ED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ja-JP"/>
        </w:rPr>
      </w:pPr>
    </w:p>
    <w:p w:rsidR="009904ED" w:rsidRPr="009904ED" w:rsidRDefault="009904ED" w:rsidP="009904ED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ja-JP"/>
        </w:rPr>
      </w:pPr>
    </w:p>
    <w:p w:rsidR="009904ED" w:rsidRPr="009904ED" w:rsidRDefault="009904ED" w:rsidP="009904ED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ja-JP"/>
        </w:rPr>
      </w:pPr>
    </w:p>
    <w:p w:rsidR="009904ED" w:rsidRPr="009904ED" w:rsidRDefault="009904ED" w:rsidP="009904ED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ja-JP"/>
        </w:rPr>
      </w:pPr>
    </w:p>
    <w:p w:rsidR="009904ED" w:rsidRPr="009904ED" w:rsidRDefault="009904ED" w:rsidP="009904ED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ja-JP"/>
        </w:rPr>
      </w:pPr>
    </w:p>
    <w:p w:rsidR="009904ED" w:rsidRPr="009904ED" w:rsidRDefault="009904ED" w:rsidP="009904ED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ja-JP"/>
        </w:rPr>
      </w:pPr>
    </w:p>
    <w:p w:rsidR="009904ED" w:rsidRPr="009904ED" w:rsidRDefault="009904ED" w:rsidP="009904ED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ja-JP"/>
        </w:rPr>
      </w:pPr>
      <w:r w:rsidRPr="009904ED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ja-JP"/>
        </w:rPr>
        <w:t>Взаимодействие школы и социума:</w:t>
      </w:r>
    </w:p>
    <w:p w:rsidR="009904ED" w:rsidRPr="009904ED" w:rsidRDefault="009904ED" w:rsidP="009904ED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</w:pPr>
    </w:p>
    <w:tbl>
      <w:tblPr>
        <w:tblW w:w="98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2"/>
        <w:gridCol w:w="2347"/>
        <w:gridCol w:w="2085"/>
        <w:gridCol w:w="3519"/>
      </w:tblGrid>
      <w:tr w:rsidR="009904ED" w:rsidRPr="009904ED" w:rsidTr="00295D29">
        <w:trPr>
          <w:trHeight w:val="842"/>
        </w:trPr>
        <w:tc>
          <w:tcPr>
            <w:tcW w:w="1922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Наименование учреждения</w:t>
            </w:r>
          </w:p>
        </w:tc>
        <w:tc>
          <w:tcPr>
            <w:tcW w:w="2347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Формы взаимодействия</w:t>
            </w:r>
          </w:p>
        </w:tc>
        <w:tc>
          <w:tcPr>
            <w:tcW w:w="2085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Цель взаимодействия с учреждением</w:t>
            </w:r>
          </w:p>
        </w:tc>
        <w:tc>
          <w:tcPr>
            <w:tcW w:w="3519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Результат взаимодействия</w:t>
            </w:r>
          </w:p>
        </w:tc>
      </w:tr>
      <w:tr w:rsidR="009904ED" w:rsidRPr="009904ED" w:rsidTr="00295D29">
        <w:trPr>
          <w:trHeight w:val="4776"/>
        </w:trPr>
        <w:tc>
          <w:tcPr>
            <w:tcW w:w="1922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lastRenderedPageBreak/>
              <w:t xml:space="preserve">МБОУ «Плюсская СОШ» Отделение Центр дополнительного образования </w:t>
            </w:r>
          </w:p>
        </w:tc>
        <w:tc>
          <w:tcPr>
            <w:tcW w:w="2347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1.Разработка и реализация программ внеурочной деятельности.</w:t>
            </w: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2.Организация и проведение совместных культурно-массовых мероприятий.</w:t>
            </w: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8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Организация внеурочной деятельности школьников в условиях введения ФГОС.</w:t>
            </w:r>
          </w:p>
        </w:tc>
        <w:tc>
          <w:tcPr>
            <w:tcW w:w="351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-Совместно с педагогами Центра реализуются программы внеурочной деятельности для учащихся. </w:t>
            </w: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-Организованы и проведены мероприятия: акция «Мы выбираем будущее!», фестиваль творческих семей «Ромашковое поле», конкурсы «Безопасное колесо», «Я и пожарная безопасность», фестиваль «Радуга талантов» и др.</w:t>
            </w: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-Учащиеся школы активно участвуют в мастер-классах, организованных педагогами Центра и различных творческих конкурсах и конкурсах-выставках  детского творчества.</w:t>
            </w: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9904ED" w:rsidRPr="009904ED" w:rsidTr="00295D29">
        <w:trPr>
          <w:trHeight w:val="146"/>
        </w:trPr>
        <w:tc>
          <w:tcPr>
            <w:tcW w:w="1922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Центр занятости населения</w:t>
            </w:r>
          </w:p>
        </w:tc>
        <w:tc>
          <w:tcPr>
            <w:tcW w:w="2347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Организация летней трудовой занятости подростков.</w:t>
            </w:r>
          </w:p>
        </w:tc>
        <w:tc>
          <w:tcPr>
            <w:tcW w:w="208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Вовлечение старших школьников в социально-значимую деятельность.</w:t>
            </w: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51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-6 старшеклассников были трудоустроены на весенних каникулах и 5 учащихся – на летних каникулах.</w:t>
            </w:r>
          </w:p>
        </w:tc>
      </w:tr>
      <w:tr w:rsidR="009904ED" w:rsidRPr="009904ED" w:rsidTr="00295D29">
        <w:trPr>
          <w:trHeight w:val="146"/>
        </w:trPr>
        <w:tc>
          <w:tcPr>
            <w:tcW w:w="1922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Сельская библиотека</w:t>
            </w:r>
          </w:p>
        </w:tc>
        <w:tc>
          <w:tcPr>
            <w:tcW w:w="2347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 Библиотечные уроки.</w:t>
            </w: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 Конкурсы и викторины.</w:t>
            </w: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 Читательские конференции.</w:t>
            </w: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4. Презентации книг.</w:t>
            </w: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85" w:type="dxa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Формирование библиотечно-библиографической культуры у учащихся в совместной работе детской библиотеки и школы.</w:t>
            </w:r>
          </w:p>
        </w:tc>
        <w:tc>
          <w:tcPr>
            <w:tcW w:w="351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-Совместно с работниками библиотеки проведены тематические уроки, посвященные знаменательным датам и важным событиям в истории России: «День народного единства», «Подвигу жить в веках», «Космическое путешествие» и др.</w:t>
            </w: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-Учащиеся школы стали активными участниками проекта «Библиопортал», разработанного сотрудниками библиотеки.</w:t>
            </w: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9904ED" w:rsidRPr="009904ED" w:rsidTr="00295D29">
        <w:trPr>
          <w:trHeight w:val="146"/>
        </w:trPr>
        <w:tc>
          <w:tcPr>
            <w:tcW w:w="1922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Заянский краеведческий музей</w:t>
            </w:r>
          </w:p>
        </w:tc>
        <w:tc>
          <w:tcPr>
            <w:tcW w:w="2347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 Экскурсии.</w:t>
            </w: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 Встречи с ветеранами.</w:t>
            </w: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 Уроки по истории края, тематические лекции.</w:t>
            </w:r>
          </w:p>
        </w:tc>
        <w:tc>
          <w:tcPr>
            <w:tcW w:w="208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Приобщение детей и учащейся молодёжи к изучению истории родного края средствами музейной педагогики.</w:t>
            </w: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51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 базе музея проведены уроки по истории края в годы Великой Отечественной войны, тематические экскурсии.</w:t>
            </w:r>
          </w:p>
        </w:tc>
      </w:tr>
      <w:tr w:rsidR="009904ED" w:rsidRPr="009904ED" w:rsidTr="00295D29">
        <w:trPr>
          <w:trHeight w:val="146"/>
        </w:trPr>
        <w:tc>
          <w:tcPr>
            <w:tcW w:w="1922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lastRenderedPageBreak/>
              <w:t xml:space="preserve"> Профпрограмма «Твой выбор»</w:t>
            </w:r>
          </w:p>
        </w:tc>
        <w:tc>
          <w:tcPr>
            <w:tcW w:w="2347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 Информационные встречи с учащимися и родителями.</w:t>
            </w: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 Экскурсии.</w:t>
            </w: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 Дни открытых дверей.</w:t>
            </w: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4. Творческий отчёт.</w:t>
            </w:r>
          </w:p>
        </w:tc>
        <w:tc>
          <w:tcPr>
            <w:tcW w:w="2085" w:type="dxa"/>
          </w:tcPr>
          <w:p w:rsidR="009904ED" w:rsidRPr="009904ED" w:rsidRDefault="009904ED" w:rsidP="009904E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Профессиональное самоопределение и планирование карьеры учащихся</w:t>
            </w:r>
          </w:p>
        </w:tc>
        <w:tc>
          <w:tcPr>
            <w:tcW w:w="351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-Учащиеся приняли участие в Дне открытых дверей по учебным заведениям г.Пскова, где получили полную информацию об образовательных возможностях организаций </w:t>
            </w: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-Информация об образовательных возможностях техникума доведена до сведения родителей выпускников.</w:t>
            </w: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9904ED" w:rsidRPr="009904ED" w:rsidTr="00295D29">
        <w:trPr>
          <w:trHeight w:val="146"/>
        </w:trPr>
        <w:tc>
          <w:tcPr>
            <w:tcW w:w="1922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Санкт-Петербургский государственный музей «Эрмитаж»</w:t>
            </w: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347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 Экскурсии.</w:t>
            </w: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 Мастер-классы.</w:t>
            </w: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 Дни Эрмитажа в нашей школе.</w:t>
            </w: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8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опыта эмоционально-ценностного отношения к искусству.</w:t>
            </w:r>
          </w:p>
        </w:tc>
        <w:tc>
          <w:tcPr>
            <w:tcW w:w="351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-Встречи с сотрудниками музея стали традиционными. Ежегодно в мае в нашей школе проводится День Эрмитажа: заочная экскурсия, мастер-классы, концерт.</w:t>
            </w:r>
          </w:p>
        </w:tc>
      </w:tr>
      <w:tr w:rsidR="009904ED" w:rsidRPr="009904ED" w:rsidTr="00295D29">
        <w:trPr>
          <w:trHeight w:val="146"/>
        </w:trPr>
        <w:tc>
          <w:tcPr>
            <w:tcW w:w="1922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СПб Гимназия №70 Петроградского района</w:t>
            </w:r>
          </w:p>
        </w:tc>
        <w:tc>
          <w:tcPr>
            <w:tcW w:w="2347" w:type="dxa"/>
          </w:tcPr>
          <w:p w:rsidR="009904ED" w:rsidRPr="009904ED" w:rsidRDefault="009904ED" w:rsidP="009904E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Конференции.</w:t>
            </w:r>
          </w:p>
          <w:p w:rsidR="009904ED" w:rsidRPr="009904ED" w:rsidRDefault="009904ED" w:rsidP="009904E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Патриотические слёты.</w:t>
            </w:r>
          </w:p>
        </w:tc>
        <w:tc>
          <w:tcPr>
            <w:tcW w:w="208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04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Совместная работа по воспитанию гражданственности и патриотизма  у подрастающего поколения, по сохранению исторического наследия и традиций.</w:t>
            </w:r>
          </w:p>
        </w:tc>
        <w:tc>
          <w:tcPr>
            <w:tcW w:w="351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Экскурсии по местам боевой славы, в школьный музей гимназии №70, в школьный краеведческий музей нашей школы.</w:t>
            </w:r>
          </w:p>
        </w:tc>
      </w:tr>
      <w:tr w:rsidR="009904ED" w:rsidRPr="009904ED" w:rsidTr="00295D29">
        <w:trPr>
          <w:trHeight w:val="146"/>
        </w:trPr>
        <w:tc>
          <w:tcPr>
            <w:tcW w:w="1922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Музей Римского-Корсакова</w:t>
            </w:r>
          </w:p>
        </w:tc>
        <w:tc>
          <w:tcPr>
            <w:tcW w:w="2347" w:type="dxa"/>
          </w:tcPr>
          <w:p w:rsidR="009904ED" w:rsidRPr="009904ED" w:rsidRDefault="009904ED" w:rsidP="009904ED">
            <w:pPr>
              <w:spacing w:after="0" w:line="240" w:lineRule="auto"/>
              <w:ind w:left="36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Совместные праздники, экскурсии</w:t>
            </w:r>
          </w:p>
        </w:tc>
        <w:tc>
          <w:tcPr>
            <w:tcW w:w="208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04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Воспитание положительного отношения к истории родного края</w:t>
            </w:r>
          </w:p>
        </w:tc>
        <w:tc>
          <w:tcPr>
            <w:tcW w:w="3519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Праздник «Музей приехал в гости»</w:t>
            </w:r>
          </w:p>
        </w:tc>
      </w:tr>
    </w:tbl>
    <w:p w:rsidR="009904ED" w:rsidRPr="009904ED" w:rsidRDefault="009904ED" w:rsidP="009904E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904ED" w:rsidRPr="009904ED" w:rsidRDefault="009904ED" w:rsidP="009904E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04E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На протяжении многих лет школа работает во взаимодействии с различными внешкольными организациями и учреждениями. Главная цель – организация жизнедеятельности школьного коллектива на основе взаимодействия с общественными и социальными институтами. Данная работа подразумевает информацию о воспитательных возможностях социума, организацию внеурочной деятельности в рамках ФГОС, дополнительного образования и досуга школьников, заключение договоров о совместной деятельности, организацию и проведение воспитательных мероприятий.  Взаимодействие с вышеназванными и другими учреждениями позволяет полноценно организовать воспитательный процесс, расширить воспитательное пространство, играет значительную роль в определении подростками своего профессионального будущего, позволяет им найти себе занятие по душе. В работе с внешкольными и другими организациями используются такие формы и методы как информирование, консультации, дни открытых дверей, практическая помощь, занятия в кружках, а также групповые и массовые мероприятия. </w:t>
      </w:r>
    </w:p>
    <w:p w:rsidR="009904ED" w:rsidRPr="009904ED" w:rsidRDefault="009904ED" w:rsidP="009904E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04ED">
        <w:rPr>
          <w:rFonts w:ascii="Times New Roman" w:eastAsia="MS Mincho" w:hAnsi="Times New Roman" w:cs="Times New Roman"/>
          <w:sz w:val="24"/>
          <w:szCs w:val="24"/>
          <w:lang w:eastAsia="ja-JP"/>
        </w:rPr>
        <w:t>В будущем учебном году предполагается продолжить взаимодействие с вышеназванными учреждениями.</w:t>
      </w:r>
    </w:p>
    <w:p w:rsidR="009904ED" w:rsidRPr="009904ED" w:rsidRDefault="009904ED" w:rsidP="009904E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904ED" w:rsidRPr="009904ED" w:rsidRDefault="009904ED" w:rsidP="009904ED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ja-JP"/>
        </w:rPr>
      </w:pPr>
      <w:r w:rsidRPr="009904ED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ja-JP"/>
        </w:rPr>
        <w:t>4. Управление воспитательным процессом</w:t>
      </w:r>
    </w:p>
    <w:p w:rsidR="009904ED" w:rsidRPr="009904ED" w:rsidRDefault="009904ED" w:rsidP="009904ED">
      <w:pPr>
        <w:shd w:val="clear" w:color="auto" w:fill="FFFFFF"/>
        <w:spacing w:after="0" w:line="240" w:lineRule="auto"/>
        <w:jc w:val="both"/>
        <w:rPr>
          <w:rFonts w:ascii="Arial" w:eastAsia="MS Mincho" w:hAnsi="Arial" w:cs="Arial"/>
          <w:b/>
          <w:sz w:val="18"/>
          <w:szCs w:val="18"/>
          <w:lang w:eastAsia="ja-JP"/>
        </w:rPr>
      </w:pPr>
    </w:p>
    <w:p w:rsidR="009904ED" w:rsidRPr="009904ED" w:rsidRDefault="009904ED" w:rsidP="00990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04ED">
        <w:rPr>
          <w:rFonts w:ascii="Times New Roman" w:eastAsia="MS Mincho" w:hAnsi="Times New Roman" w:cs="Times New Roman"/>
          <w:sz w:val="24"/>
          <w:szCs w:val="24"/>
          <w:lang w:eastAsia="ja-JP"/>
        </w:rPr>
        <w:t>Воспитательный процесс в школе под руководством заместителя директора по воспитательной работе осуществляют 11 классных руководителей, 7 педагогов дополнительного образования (совместители), библиотекарь.</w:t>
      </w:r>
    </w:p>
    <w:p w:rsidR="009904ED" w:rsidRPr="009904ED" w:rsidRDefault="009904ED" w:rsidP="00990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воспитательным процессом - это целенаправленное взаимодействие сторон (педагогов, обучающихся, родителей), </w:t>
      </w:r>
      <w:r w:rsidRPr="00990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является  создание благоприятных условий для профессиональной деятельности педагогов по реализации воспитательной программы школы.</w:t>
      </w: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</w:t>
      </w: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904ED" w:rsidRPr="009904ED" w:rsidRDefault="009904ED" w:rsidP="009904E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методической помощи всем организаторам воспитания в школе. </w:t>
      </w:r>
    </w:p>
    <w:p w:rsidR="009904ED" w:rsidRPr="009904ED" w:rsidRDefault="009904ED" w:rsidP="009904E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творческих способностей педагогов и обобщение передового педагогического опыта. </w:t>
      </w:r>
    </w:p>
    <w:p w:rsidR="009904ED" w:rsidRPr="009904ED" w:rsidRDefault="009904ED" w:rsidP="009904E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всей воспитательной работы в школе и социуме.</w:t>
      </w:r>
    </w:p>
    <w:p w:rsidR="009904ED" w:rsidRPr="009904ED" w:rsidRDefault="009904ED" w:rsidP="009904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эффективности организации жизнедеятельности коллектива используем следующие механизмы управления:</w:t>
      </w: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воспитательной работы школы на перспективной, прогнозируемой концептуальной основе по программе воспитания и социализации «Воспитать Человека и Гражданина»;</w:t>
      </w:r>
    </w:p>
    <w:p w:rsidR="009904ED" w:rsidRPr="009904ED" w:rsidRDefault="009904ED" w:rsidP="009904E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на основе алгоритма: педагогическая диагностика, прогнозирование результатов, определение содержания,     планирование и выбор форм, методов и приемов, обеспечение условий работы, реализация и помощь, анализ и оценка результатов;</w:t>
      </w:r>
    </w:p>
    <w:p w:rsidR="009904ED" w:rsidRPr="009904ED" w:rsidRDefault="009904ED" w:rsidP="009904E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деятельности классных руководителей и других педагогических работников;</w:t>
      </w:r>
    </w:p>
    <w:p w:rsidR="009904ED" w:rsidRPr="009904ED" w:rsidRDefault="009904ED" w:rsidP="009904E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 контроль;</w:t>
      </w:r>
    </w:p>
    <w:p w:rsidR="009904ED" w:rsidRPr="009904ED" w:rsidRDefault="009904ED" w:rsidP="009904E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управления на основе аналитико-диагностических данных и анализа данных внутришкольного контроля.</w:t>
      </w: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904ED" w:rsidRPr="009904ED" w:rsidRDefault="009904ED" w:rsidP="009904E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«придумываются» самые разные дела для всей школы, следуя правилу: не повторить прошлогодний план и учесть интересы многих, но при этом непременно сохраняются традиционные дела. При планировании учитываются знаменательные даты, связанные с историей государства, знаменитыми людьми, событиями края, села, школы. В плане предусмотрены не только праздники, посвященные юбилеям, но и исследовательская работа, связанная с интересными людьми, событиями.</w:t>
      </w:r>
    </w:p>
    <w:p w:rsidR="009904ED" w:rsidRPr="009904ED" w:rsidRDefault="009904ED" w:rsidP="00990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ВР не ограничивается составлением плана ВР. Планирование – процесс, не прекращающийся на протяжении всей работы, т.е. годовой план работы постоянно корректируется в зависимости от сложившейся ситуации или происходящих событий. Оно осуществляется совместно с классными руководителями, внешкольными организациями (ИПДН, учреждения профессионального образования, учреждения культуры, молодежной политики и дополнительного образования), органами ученического самоуправления и родителями.</w:t>
      </w:r>
    </w:p>
    <w:p w:rsidR="009904ED" w:rsidRPr="009904ED" w:rsidRDefault="009904ED" w:rsidP="00990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 нашей школе носит регулятивно-коррекционный и стимулирующий характер. В задачи ВШК входит сбор и обработка информации о состоянии воспитательного процесса,</w:t>
      </w:r>
      <w:r w:rsidRPr="009904ED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обеспечить обратную связь между всеми управленческими решениями в ходе их реализации. </w:t>
      </w:r>
    </w:p>
    <w:p w:rsidR="009904ED" w:rsidRPr="009904ED" w:rsidRDefault="009904ED" w:rsidP="009904E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Методы контроля</w:t>
      </w: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:  беседа, наблюдение, изучение школьной документации, анкетирование.</w:t>
      </w: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Объекты ВШК:</w:t>
      </w:r>
    </w:p>
    <w:p w:rsidR="009904ED" w:rsidRPr="009904ED" w:rsidRDefault="009904ED" w:rsidP="009904E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Воспитательный процесс (анализируется уровень воспитанности учащихся, их общественной активности, качество работы классных руководителей в воспитательном процессе, качество традиционных общешкольных мероприятий, уровень здоровья и физической подготовки учащихся, качество профилактической работы с детьми «группы риска»).</w:t>
      </w:r>
    </w:p>
    <w:p w:rsidR="009904ED" w:rsidRPr="009904ED" w:rsidRDefault="009904ED" w:rsidP="009904ED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работа (методический уровень каждого классного руководителя, механизм распространения педагогического опыта).</w:t>
      </w:r>
    </w:p>
    <w:p w:rsidR="009904ED" w:rsidRPr="009904ED" w:rsidRDefault="009904ED" w:rsidP="009904ED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состояние (степень психологического комфорта или дискомфорта учащихся, учителей).</w:t>
      </w:r>
    </w:p>
    <w:p w:rsidR="009904ED" w:rsidRPr="009904ED" w:rsidRDefault="009904ED" w:rsidP="009904ED">
      <w:pPr>
        <w:spacing w:after="0" w:line="240" w:lineRule="auto"/>
        <w:rPr>
          <w:rFonts w:ascii="Times New Roman" w:eastAsia="MS Mincho" w:hAnsi="Times New Roman" w:cs="Times New Roman"/>
          <w:b/>
          <w:i/>
          <w:spacing w:val="-5"/>
          <w:sz w:val="24"/>
          <w:szCs w:val="24"/>
          <w:u w:val="single"/>
          <w:lang w:eastAsia="ja-JP"/>
        </w:rPr>
      </w:pPr>
    </w:p>
    <w:p w:rsidR="009904ED" w:rsidRPr="009904ED" w:rsidRDefault="009904ED" w:rsidP="009904ED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ja-JP"/>
        </w:rPr>
      </w:pPr>
      <w:r w:rsidRPr="009904ED">
        <w:rPr>
          <w:rFonts w:ascii="Times New Roman" w:eastAsia="MS Mincho" w:hAnsi="Times New Roman" w:cs="Times New Roman"/>
          <w:b/>
          <w:i/>
          <w:spacing w:val="-5"/>
          <w:sz w:val="24"/>
          <w:szCs w:val="24"/>
          <w:u w:val="single"/>
          <w:lang w:eastAsia="ja-JP"/>
        </w:rPr>
        <w:t>5. Анализ воспитательной работы по направлениям</w:t>
      </w:r>
    </w:p>
    <w:p w:rsidR="009904ED" w:rsidRPr="009904ED" w:rsidRDefault="009904ED" w:rsidP="009904ED">
      <w:pPr>
        <w:spacing w:after="0" w:line="240" w:lineRule="auto"/>
        <w:rPr>
          <w:rFonts w:ascii="Times New Roman" w:eastAsia="MS Mincho" w:hAnsi="Times New Roman" w:cs="Times New Roman"/>
          <w:b/>
          <w:i/>
          <w:spacing w:val="-3"/>
          <w:sz w:val="24"/>
          <w:szCs w:val="24"/>
          <w:lang w:eastAsia="ja-JP"/>
        </w:rPr>
      </w:pPr>
      <w:r w:rsidRPr="009904ED">
        <w:rPr>
          <w:rFonts w:ascii="Times New Roman" w:eastAsia="MS Mincho" w:hAnsi="Times New Roman" w:cs="Times New Roman"/>
          <w:b/>
          <w:i/>
          <w:spacing w:val="-3"/>
          <w:sz w:val="24"/>
          <w:szCs w:val="24"/>
          <w:lang w:eastAsia="ja-JP"/>
        </w:rPr>
        <w:t>5.1. Традиционные  общешкольные мероприятия и дела:</w:t>
      </w:r>
    </w:p>
    <w:tbl>
      <w:tblPr>
        <w:tblW w:w="42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5776"/>
        <w:gridCol w:w="990"/>
        <w:gridCol w:w="953"/>
      </w:tblGrid>
      <w:tr w:rsidR="009904ED" w:rsidRPr="009904ED" w:rsidTr="00295D29">
        <w:trPr>
          <w:jc w:val="center"/>
        </w:trPr>
        <w:tc>
          <w:tcPr>
            <w:tcW w:w="5000" w:type="pct"/>
            <w:gridSpan w:val="4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Традиционные мероприятия и дела</w:t>
            </w:r>
          </w:p>
        </w:tc>
      </w:tr>
      <w:tr w:rsidR="009904ED" w:rsidRPr="009904ED" w:rsidTr="00295D29">
        <w:trPr>
          <w:jc w:val="center"/>
        </w:trPr>
        <w:tc>
          <w:tcPr>
            <w:tcW w:w="276" w:type="pct"/>
            <w:vMerge w:val="restar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3535" w:type="pct"/>
            <w:vMerge w:val="restar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Название</w:t>
            </w:r>
          </w:p>
        </w:tc>
        <w:tc>
          <w:tcPr>
            <w:tcW w:w="1189" w:type="pct"/>
            <w:gridSpan w:val="2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Включенность уч-ся ОУ</w:t>
            </w:r>
          </w:p>
        </w:tc>
      </w:tr>
      <w:tr w:rsidR="009904ED" w:rsidRPr="009904ED" w:rsidTr="00295D29">
        <w:trPr>
          <w:jc w:val="center"/>
        </w:trPr>
        <w:tc>
          <w:tcPr>
            <w:tcW w:w="276" w:type="pct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</w:p>
        </w:tc>
        <w:tc>
          <w:tcPr>
            <w:tcW w:w="3535" w:type="pct"/>
            <w:vMerge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</w:p>
        </w:tc>
        <w:tc>
          <w:tcPr>
            <w:tcW w:w="606" w:type="pct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Кол-во, чел.</w:t>
            </w:r>
          </w:p>
        </w:tc>
        <w:tc>
          <w:tcPr>
            <w:tcW w:w="583" w:type="pct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% от общего</w:t>
            </w:r>
          </w:p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кол-ва уч-ся</w:t>
            </w:r>
          </w:p>
        </w:tc>
      </w:tr>
      <w:tr w:rsidR="009904ED" w:rsidRPr="009904ED" w:rsidTr="00295D29">
        <w:trPr>
          <w:jc w:val="center"/>
        </w:trPr>
        <w:tc>
          <w:tcPr>
            <w:tcW w:w="276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535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Торжественная линейка, посвященная началу учебного года </w:t>
            </w: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«Учеба, здравствуй, школа, здравствуй!»</w:t>
            </w:r>
          </w:p>
        </w:tc>
        <w:tc>
          <w:tcPr>
            <w:tcW w:w="606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 96</w:t>
            </w:r>
          </w:p>
        </w:tc>
        <w:tc>
          <w:tcPr>
            <w:tcW w:w="583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100</w:t>
            </w:r>
          </w:p>
        </w:tc>
      </w:tr>
      <w:tr w:rsidR="009904ED" w:rsidRPr="009904ED" w:rsidTr="00295D29">
        <w:trPr>
          <w:jc w:val="center"/>
        </w:trPr>
        <w:tc>
          <w:tcPr>
            <w:tcW w:w="276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535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КТД «С праздником, дорогие учителя!»</w:t>
            </w:r>
          </w:p>
        </w:tc>
        <w:tc>
          <w:tcPr>
            <w:tcW w:w="606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96</w:t>
            </w:r>
          </w:p>
        </w:tc>
        <w:tc>
          <w:tcPr>
            <w:tcW w:w="583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100</w:t>
            </w:r>
          </w:p>
        </w:tc>
      </w:tr>
      <w:tr w:rsidR="009904ED" w:rsidRPr="009904ED" w:rsidTr="00295D29">
        <w:trPr>
          <w:jc w:val="center"/>
        </w:trPr>
        <w:tc>
          <w:tcPr>
            <w:tcW w:w="276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3535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«Однажды много лет спустя…» - концертная программа, посвященная Дню пожилого человека</w:t>
            </w:r>
          </w:p>
        </w:tc>
        <w:tc>
          <w:tcPr>
            <w:tcW w:w="606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583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16</w:t>
            </w:r>
          </w:p>
        </w:tc>
      </w:tr>
      <w:tr w:rsidR="009904ED" w:rsidRPr="009904ED" w:rsidTr="00295D29">
        <w:trPr>
          <w:jc w:val="center"/>
        </w:trPr>
        <w:tc>
          <w:tcPr>
            <w:tcW w:w="276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3535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Праздник «Теперь я первоклашка»</w:t>
            </w:r>
          </w:p>
        </w:tc>
        <w:tc>
          <w:tcPr>
            <w:tcW w:w="606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 42</w:t>
            </w:r>
          </w:p>
        </w:tc>
        <w:tc>
          <w:tcPr>
            <w:tcW w:w="583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  44</w:t>
            </w:r>
          </w:p>
        </w:tc>
      </w:tr>
      <w:tr w:rsidR="009904ED" w:rsidRPr="009904ED" w:rsidTr="00295D29">
        <w:trPr>
          <w:jc w:val="center"/>
        </w:trPr>
        <w:tc>
          <w:tcPr>
            <w:tcW w:w="276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3535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Районный молодёжный антинаркотический слёт «Мы выбираем будущее!»</w:t>
            </w:r>
          </w:p>
        </w:tc>
        <w:tc>
          <w:tcPr>
            <w:tcW w:w="606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583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 21</w:t>
            </w:r>
          </w:p>
        </w:tc>
      </w:tr>
      <w:tr w:rsidR="009904ED" w:rsidRPr="009904ED" w:rsidTr="00295D29">
        <w:trPr>
          <w:jc w:val="center"/>
        </w:trPr>
        <w:tc>
          <w:tcPr>
            <w:tcW w:w="276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535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Районный конкурс «Я и пожарная безопасность»</w:t>
            </w:r>
          </w:p>
        </w:tc>
        <w:tc>
          <w:tcPr>
            <w:tcW w:w="606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583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 7,3</w:t>
            </w:r>
          </w:p>
        </w:tc>
      </w:tr>
      <w:tr w:rsidR="009904ED" w:rsidRPr="009904ED" w:rsidTr="00295D29">
        <w:trPr>
          <w:jc w:val="center"/>
        </w:trPr>
        <w:tc>
          <w:tcPr>
            <w:tcW w:w="276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3535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Новогодние праздники</w:t>
            </w:r>
          </w:p>
        </w:tc>
        <w:tc>
          <w:tcPr>
            <w:tcW w:w="606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 96</w:t>
            </w:r>
          </w:p>
        </w:tc>
        <w:tc>
          <w:tcPr>
            <w:tcW w:w="583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100</w:t>
            </w:r>
          </w:p>
        </w:tc>
      </w:tr>
      <w:tr w:rsidR="009904ED" w:rsidRPr="009904ED" w:rsidTr="00295D29">
        <w:trPr>
          <w:jc w:val="center"/>
        </w:trPr>
        <w:tc>
          <w:tcPr>
            <w:tcW w:w="276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3535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Урок мужества, посвящённый Дню освобождения села Ляды от немецко-фашистских захватчиков</w:t>
            </w:r>
          </w:p>
        </w:tc>
        <w:tc>
          <w:tcPr>
            <w:tcW w:w="606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 96</w:t>
            </w:r>
          </w:p>
        </w:tc>
        <w:tc>
          <w:tcPr>
            <w:tcW w:w="583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100</w:t>
            </w:r>
          </w:p>
        </w:tc>
      </w:tr>
      <w:tr w:rsidR="009904ED" w:rsidRPr="009904ED" w:rsidTr="00295D29">
        <w:trPr>
          <w:jc w:val="center"/>
        </w:trPr>
        <w:tc>
          <w:tcPr>
            <w:tcW w:w="276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3535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Военно-спортивное троеборье</w:t>
            </w:r>
          </w:p>
        </w:tc>
        <w:tc>
          <w:tcPr>
            <w:tcW w:w="606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37</w:t>
            </w:r>
          </w:p>
        </w:tc>
        <w:tc>
          <w:tcPr>
            <w:tcW w:w="583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 39</w:t>
            </w:r>
          </w:p>
        </w:tc>
      </w:tr>
      <w:tr w:rsidR="009904ED" w:rsidRPr="009904ED" w:rsidTr="00295D29">
        <w:trPr>
          <w:jc w:val="center"/>
        </w:trPr>
        <w:tc>
          <w:tcPr>
            <w:tcW w:w="276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3535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Районный конкурс «Безопасное колесо»</w:t>
            </w:r>
          </w:p>
        </w:tc>
        <w:tc>
          <w:tcPr>
            <w:tcW w:w="606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583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4,2</w:t>
            </w:r>
          </w:p>
        </w:tc>
      </w:tr>
      <w:tr w:rsidR="009904ED" w:rsidRPr="009904ED" w:rsidTr="00295D29">
        <w:trPr>
          <w:jc w:val="center"/>
        </w:trPr>
        <w:tc>
          <w:tcPr>
            <w:tcW w:w="276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3535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«Примите наши поздравленья!» - праздничный концерт, посвящённый дню 8 марта</w:t>
            </w:r>
          </w:p>
        </w:tc>
        <w:tc>
          <w:tcPr>
            <w:tcW w:w="606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 96</w:t>
            </w:r>
          </w:p>
        </w:tc>
        <w:tc>
          <w:tcPr>
            <w:tcW w:w="583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 100</w:t>
            </w:r>
          </w:p>
        </w:tc>
      </w:tr>
      <w:tr w:rsidR="009904ED" w:rsidRPr="009904ED" w:rsidTr="00295D29">
        <w:trPr>
          <w:jc w:val="center"/>
        </w:trPr>
        <w:tc>
          <w:tcPr>
            <w:tcW w:w="276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3535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День здоровья</w:t>
            </w:r>
          </w:p>
        </w:tc>
        <w:tc>
          <w:tcPr>
            <w:tcW w:w="606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583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100</w:t>
            </w:r>
          </w:p>
        </w:tc>
      </w:tr>
      <w:tr w:rsidR="009904ED" w:rsidRPr="009904ED" w:rsidTr="00295D29">
        <w:trPr>
          <w:jc w:val="center"/>
        </w:trPr>
        <w:tc>
          <w:tcPr>
            <w:tcW w:w="276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3535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мужества «Этот День Победы…»</w:t>
            </w:r>
          </w:p>
        </w:tc>
        <w:tc>
          <w:tcPr>
            <w:tcW w:w="606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583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100</w:t>
            </w:r>
          </w:p>
        </w:tc>
      </w:tr>
      <w:tr w:rsidR="009904ED" w:rsidRPr="009904ED" w:rsidTr="00295D29">
        <w:trPr>
          <w:jc w:val="center"/>
        </w:trPr>
        <w:tc>
          <w:tcPr>
            <w:tcW w:w="276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3535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Торжественные линейки, посвященные празднику Последнего звона</w:t>
            </w:r>
          </w:p>
        </w:tc>
        <w:tc>
          <w:tcPr>
            <w:tcW w:w="606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583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100</w:t>
            </w:r>
          </w:p>
        </w:tc>
      </w:tr>
      <w:tr w:rsidR="009904ED" w:rsidRPr="009904ED" w:rsidTr="00295D29">
        <w:trPr>
          <w:jc w:val="center"/>
        </w:trPr>
        <w:tc>
          <w:tcPr>
            <w:tcW w:w="276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3535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Праздник прощания с начальной школой</w:t>
            </w:r>
          </w:p>
        </w:tc>
        <w:tc>
          <w:tcPr>
            <w:tcW w:w="606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 42</w:t>
            </w:r>
          </w:p>
        </w:tc>
        <w:tc>
          <w:tcPr>
            <w:tcW w:w="583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 44</w:t>
            </w:r>
          </w:p>
        </w:tc>
      </w:tr>
      <w:tr w:rsidR="009904ED" w:rsidRPr="009904ED" w:rsidTr="00295D29">
        <w:trPr>
          <w:jc w:val="center"/>
        </w:trPr>
        <w:tc>
          <w:tcPr>
            <w:tcW w:w="276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3535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Районный фестиваль «Радуга талантов»</w:t>
            </w:r>
          </w:p>
        </w:tc>
        <w:tc>
          <w:tcPr>
            <w:tcW w:w="606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583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 21</w:t>
            </w:r>
          </w:p>
        </w:tc>
      </w:tr>
      <w:tr w:rsidR="009904ED" w:rsidRPr="009904ED" w:rsidTr="00295D29">
        <w:trPr>
          <w:jc w:val="center"/>
        </w:trPr>
        <w:tc>
          <w:tcPr>
            <w:tcW w:w="276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3535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Выпускной бал</w:t>
            </w:r>
          </w:p>
        </w:tc>
        <w:tc>
          <w:tcPr>
            <w:tcW w:w="606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 16</w:t>
            </w:r>
          </w:p>
        </w:tc>
        <w:tc>
          <w:tcPr>
            <w:tcW w:w="583" w:type="pct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9904ED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 16,7</w:t>
            </w:r>
          </w:p>
        </w:tc>
      </w:tr>
    </w:tbl>
    <w:p w:rsidR="009904ED" w:rsidRPr="009904ED" w:rsidRDefault="009904ED" w:rsidP="009904ED">
      <w:pPr>
        <w:spacing w:after="0" w:line="240" w:lineRule="auto"/>
        <w:jc w:val="both"/>
        <w:rPr>
          <w:rFonts w:ascii="Times New Roman" w:eastAsia="MS Mincho" w:hAnsi="Times New Roman" w:cs="Times New Roman"/>
          <w:spacing w:val="-3"/>
          <w:sz w:val="24"/>
          <w:szCs w:val="24"/>
          <w:lang w:eastAsia="ja-JP"/>
        </w:rPr>
      </w:pPr>
    </w:p>
    <w:p w:rsidR="009904ED" w:rsidRPr="009904ED" w:rsidRDefault="009904ED" w:rsidP="009904E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pacing w:val="-3"/>
          <w:sz w:val="24"/>
          <w:szCs w:val="24"/>
          <w:lang w:eastAsia="ja-JP"/>
        </w:rPr>
      </w:pPr>
      <w:r w:rsidRPr="009904ED">
        <w:rPr>
          <w:rFonts w:ascii="Times New Roman" w:eastAsia="MS Mincho" w:hAnsi="Times New Roman" w:cs="Times New Roman"/>
          <w:spacing w:val="-3"/>
          <w:sz w:val="24"/>
          <w:szCs w:val="24"/>
          <w:lang w:eastAsia="ja-JP"/>
        </w:rPr>
        <w:t>Школьные традиции соблюдаются, проводятся ежегодные мероприятия. Уже третий год  проводится  районный фестиваль «Радуга талантов»  объединений дополнительного образования. Это объясняется тем, что в школе действуют творческие коллективы, которые зарекомендовали себя не только на школьном, но и на районном уровне. Целью подобного мероприятия является не только презентация достижений учащихся, но и вовлечение детей в систему дополнительного образования.</w:t>
      </w:r>
    </w:p>
    <w:p w:rsidR="009904ED" w:rsidRPr="009904ED" w:rsidRDefault="009904ED" w:rsidP="009904E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pacing w:val="-3"/>
          <w:sz w:val="24"/>
          <w:szCs w:val="24"/>
          <w:lang w:eastAsia="ja-JP"/>
        </w:rPr>
      </w:pPr>
      <w:r w:rsidRPr="009904ED">
        <w:rPr>
          <w:rFonts w:ascii="Times New Roman" w:eastAsia="MS Mincho" w:hAnsi="Times New Roman" w:cs="Times New Roman"/>
          <w:spacing w:val="-3"/>
          <w:sz w:val="24"/>
          <w:szCs w:val="24"/>
          <w:lang w:eastAsia="ja-JP"/>
        </w:rPr>
        <w:t xml:space="preserve"> </w:t>
      </w:r>
    </w:p>
    <w:p w:rsidR="009904ED" w:rsidRPr="009904ED" w:rsidRDefault="009904ED" w:rsidP="009904E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pacing w:val="-3"/>
          <w:sz w:val="24"/>
          <w:szCs w:val="24"/>
          <w:lang w:eastAsia="ja-JP"/>
        </w:rPr>
      </w:pPr>
      <w:r w:rsidRPr="009904E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Положительные результаты:</w:t>
      </w:r>
      <w:r w:rsidRPr="009904E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Все запланированные мероприятия были подготовлены и проведены.</w:t>
      </w:r>
    </w:p>
    <w:p w:rsidR="009904ED" w:rsidRPr="009904ED" w:rsidRDefault="009904ED" w:rsidP="009904E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pacing w:val="-3"/>
          <w:sz w:val="24"/>
          <w:szCs w:val="24"/>
          <w:lang w:eastAsia="ja-JP"/>
        </w:rPr>
      </w:pPr>
      <w:r w:rsidRPr="009904E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>Проблемы:</w:t>
      </w:r>
      <w:r w:rsidRPr="009904E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Некоторые мероприятия проводятся традиционно, мало используются новые формы работы. </w:t>
      </w:r>
    </w:p>
    <w:p w:rsidR="009904ED" w:rsidRPr="009904ED" w:rsidRDefault="009904ED" w:rsidP="009904E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pacing w:val="-3"/>
          <w:sz w:val="24"/>
          <w:szCs w:val="24"/>
          <w:lang w:eastAsia="ja-JP"/>
        </w:rPr>
      </w:pPr>
      <w:r w:rsidRPr="009904ED">
        <w:rPr>
          <w:rFonts w:ascii="Times New Roman" w:eastAsia="MS Mincho" w:hAnsi="Times New Roman" w:cs="Times New Roman"/>
          <w:spacing w:val="-3"/>
          <w:sz w:val="24"/>
          <w:szCs w:val="24"/>
          <w:lang w:eastAsia="ja-JP"/>
        </w:rPr>
        <w:t>Помимо традиционных школьных мероприятий в этом учебном году были проведены: торжественное открытие мемориальной доски выпускнику школу, воину-афганцу Виктору Михайлову, ярмарочная неделя.</w:t>
      </w:r>
    </w:p>
    <w:p w:rsidR="009904ED" w:rsidRPr="009904ED" w:rsidRDefault="009904ED" w:rsidP="009904E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pacing w:val="-3"/>
          <w:sz w:val="24"/>
          <w:szCs w:val="24"/>
          <w:lang w:eastAsia="ja-JP"/>
        </w:rPr>
      </w:pPr>
    </w:p>
    <w:p w:rsidR="009904ED" w:rsidRPr="009904ED" w:rsidRDefault="009904ED" w:rsidP="009904ED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9904ED">
        <w:rPr>
          <w:rFonts w:ascii="Times New Roman" w:eastAsia="MS Mincho" w:hAnsi="Times New Roman" w:cs="Times New Roman"/>
          <w:b/>
          <w:i/>
          <w:spacing w:val="-3"/>
          <w:sz w:val="24"/>
          <w:szCs w:val="24"/>
          <w:lang w:eastAsia="ja-JP"/>
        </w:rPr>
        <w:t xml:space="preserve">5.2. </w:t>
      </w:r>
      <w:r w:rsidRPr="009904ED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Анализ деятельности органов школьного ученического самоуправления (ШУС):</w:t>
      </w:r>
    </w:p>
    <w:p w:rsidR="009904ED" w:rsidRPr="009904ED" w:rsidRDefault="009904ED" w:rsidP="009904ED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9904ED" w:rsidRPr="009904ED" w:rsidRDefault="009904ED" w:rsidP="009904E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04E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Детская общественная организация «ШАГ» является добровольным общественным формированием. Официальное полное название – «Школа активного гражданина». </w:t>
      </w:r>
    </w:p>
    <w:p w:rsidR="009904ED" w:rsidRPr="009904ED" w:rsidRDefault="009904ED" w:rsidP="009904E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04ED">
        <w:rPr>
          <w:rFonts w:ascii="Times New Roman" w:eastAsia="MS Mincho" w:hAnsi="Times New Roman" w:cs="Times New Roman"/>
          <w:sz w:val="24"/>
          <w:szCs w:val="24"/>
          <w:lang w:eastAsia="ja-JP"/>
        </w:rPr>
        <w:t>Школьный орган самоуправления Совет старшеклассников является частью управления воспитательным процессом школы, во главе которого стоит президент, избираемый сроком на 1 год всеобщим голосованием. Классные органы самоуправления – советы классов являются частью структуры управления на уровне классных коллективов.</w:t>
      </w:r>
    </w:p>
    <w:p w:rsidR="009904ED" w:rsidRPr="009904ED" w:rsidRDefault="009904ED" w:rsidP="009904E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04ED">
        <w:rPr>
          <w:rFonts w:ascii="Times New Roman" w:eastAsia="MS Mincho" w:hAnsi="Times New Roman" w:cs="Times New Roman"/>
          <w:sz w:val="24"/>
          <w:szCs w:val="24"/>
          <w:lang w:eastAsia="ja-JP"/>
        </w:rPr>
        <w:t>Совет министров является представительным и законодательным органом Школьной республики «ШАГ». Совет министров избирается сроком на один год. Одно и то же лицо может избираться членом школьного самоуправления неограниченное число сроков. Порядок избрания определяется Положением о школьном самоуправлении.</w:t>
      </w:r>
    </w:p>
    <w:p w:rsidR="009904ED" w:rsidRPr="009904ED" w:rsidRDefault="009904ED" w:rsidP="009904E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04ED">
        <w:rPr>
          <w:rFonts w:ascii="Times New Roman" w:eastAsia="MS Mincho" w:hAnsi="Times New Roman" w:cs="Times New Roman"/>
          <w:sz w:val="24"/>
          <w:szCs w:val="24"/>
          <w:lang w:eastAsia="ja-JP"/>
        </w:rPr>
        <w:t>Совет министров является постоянно действующим органом. Заседания проводятся не реже одного раза в месяц, а в экстренных случаях – по мере необходимости. В течение недели после избрания Совет министров  проводится первое заседание. С момента начала работы нового состава Совета министров полномочия прежнего прекращаются.</w:t>
      </w:r>
    </w:p>
    <w:p w:rsidR="009904ED" w:rsidRPr="009904ED" w:rsidRDefault="009904ED" w:rsidP="009904E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04E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Пять министерств: по делам культуры и организации досуга, по экологии, по спорту и туризму, по образованию и воспитанию и министерство печати и информации.  </w:t>
      </w:r>
    </w:p>
    <w:p w:rsidR="009904ED" w:rsidRPr="009904ED" w:rsidRDefault="009904ED" w:rsidP="009904E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04ED">
        <w:rPr>
          <w:rFonts w:ascii="Times New Roman" w:eastAsia="MS Mincho" w:hAnsi="Times New Roman" w:cs="Times New Roman"/>
          <w:sz w:val="24"/>
          <w:szCs w:val="24"/>
          <w:lang w:eastAsia="ja-JP"/>
        </w:rPr>
        <w:t>Курирует работу школьного ученического самоуправления заместитель директора по ВР.</w:t>
      </w:r>
    </w:p>
    <w:p w:rsidR="009904ED" w:rsidRPr="009904ED" w:rsidRDefault="009904ED" w:rsidP="009904ED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9904ED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Цели и задачи детской организации</w:t>
      </w:r>
    </w:p>
    <w:p w:rsidR="009904ED" w:rsidRPr="009904ED" w:rsidRDefault="009904ED" w:rsidP="009904ED">
      <w:pPr>
        <w:shd w:val="clear" w:color="auto" w:fill="FFFFFF"/>
        <w:spacing w:after="0" w:line="240" w:lineRule="auto"/>
        <w:ind w:left="552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904E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ЦЕЛЬ:</w:t>
      </w:r>
    </w:p>
    <w:p w:rsidR="009904ED" w:rsidRPr="009904ED" w:rsidRDefault="009904ED" w:rsidP="009904ED">
      <w:pPr>
        <w:shd w:val="clear" w:color="auto" w:fill="FFFFFF"/>
        <w:spacing w:after="0" w:line="240" w:lineRule="auto"/>
        <w:ind w:left="552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04E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Создание благоприятных педагогических, организационных социальных условий для самореализации, самоутверждения, саморазвития каждого учащегося в процессе включения его в разнообразную содержательную индивидуальную и коллективную деятельность; стимулирование учащихся к социальной активности и творчеству, воспитание гражданина с высокой демократической культурой.     </w:t>
      </w:r>
    </w:p>
    <w:p w:rsidR="009904ED" w:rsidRPr="009904ED" w:rsidRDefault="009904ED" w:rsidP="009904ED">
      <w:pPr>
        <w:shd w:val="clear" w:color="auto" w:fill="FFFFFF"/>
        <w:spacing w:after="0" w:line="240" w:lineRule="auto"/>
        <w:ind w:left="552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904E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ЗАДАЧИ: </w:t>
      </w:r>
    </w:p>
    <w:p w:rsidR="009904ED" w:rsidRPr="009904ED" w:rsidRDefault="009904ED" w:rsidP="009904ED">
      <w:pPr>
        <w:shd w:val="clear" w:color="auto" w:fill="FFFFFF"/>
        <w:spacing w:after="0" w:line="240" w:lineRule="auto"/>
        <w:ind w:left="552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04ED">
        <w:rPr>
          <w:rFonts w:ascii="Times New Roman" w:eastAsia="MS Mincho" w:hAnsi="Times New Roman" w:cs="Times New Roman"/>
          <w:sz w:val="24"/>
          <w:szCs w:val="24"/>
          <w:lang w:eastAsia="ja-JP"/>
        </w:rPr>
        <w:t>•</w:t>
      </w:r>
      <w:r w:rsidRPr="009904ED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выявление и развитие творческого потенциала личности каждого учащегося с учетом его возможностей;</w:t>
      </w:r>
    </w:p>
    <w:p w:rsidR="009904ED" w:rsidRPr="009904ED" w:rsidRDefault="009904ED" w:rsidP="009904ED">
      <w:pPr>
        <w:shd w:val="clear" w:color="auto" w:fill="FFFFFF"/>
        <w:spacing w:after="0" w:line="240" w:lineRule="auto"/>
        <w:ind w:left="552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04ED">
        <w:rPr>
          <w:rFonts w:ascii="Times New Roman" w:eastAsia="MS Mincho" w:hAnsi="Times New Roman" w:cs="Times New Roman"/>
          <w:sz w:val="24"/>
          <w:szCs w:val="24"/>
          <w:lang w:eastAsia="ja-JP"/>
        </w:rPr>
        <w:t>•</w:t>
      </w:r>
      <w:r w:rsidRPr="009904ED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предоставление учащимся реальной возможности  вместе с педагогами участвовать в управлении школой (прогнозировать, организовывать, исполнять и анализировать учебно-воспитательный процесс);</w:t>
      </w:r>
    </w:p>
    <w:p w:rsidR="009904ED" w:rsidRPr="009904ED" w:rsidRDefault="009904ED" w:rsidP="009904ED">
      <w:pPr>
        <w:shd w:val="clear" w:color="auto" w:fill="FFFFFF"/>
        <w:spacing w:after="0" w:line="240" w:lineRule="auto"/>
        <w:ind w:left="552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04ED">
        <w:rPr>
          <w:rFonts w:ascii="Times New Roman" w:eastAsia="MS Mincho" w:hAnsi="Times New Roman" w:cs="Times New Roman"/>
          <w:sz w:val="24"/>
          <w:szCs w:val="24"/>
          <w:lang w:eastAsia="ja-JP"/>
        </w:rPr>
        <w:t>•</w:t>
      </w:r>
      <w:r w:rsidRPr="009904ED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развитие навыков лидерского поведения, организаторских знаний, умений, навыков коллективной и руководящей деятельности;</w:t>
      </w:r>
    </w:p>
    <w:p w:rsidR="009904ED" w:rsidRPr="009904ED" w:rsidRDefault="009904ED" w:rsidP="009904ED">
      <w:pPr>
        <w:shd w:val="clear" w:color="auto" w:fill="FFFFFF"/>
        <w:spacing w:after="0" w:line="240" w:lineRule="auto"/>
        <w:ind w:left="552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04ED">
        <w:rPr>
          <w:rFonts w:ascii="Times New Roman" w:eastAsia="MS Mincho" w:hAnsi="Times New Roman" w:cs="Times New Roman"/>
          <w:sz w:val="24"/>
          <w:szCs w:val="24"/>
          <w:lang w:eastAsia="ja-JP"/>
        </w:rPr>
        <w:t>•</w:t>
      </w:r>
      <w:r w:rsidRPr="009904ED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обеспечение отношений сотрудничества между учителями и учащимися;</w:t>
      </w:r>
    </w:p>
    <w:p w:rsidR="009904ED" w:rsidRPr="009904ED" w:rsidRDefault="009904ED" w:rsidP="009904ED">
      <w:pPr>
        <w:shd w:val="clear" w:color="auto" w:fill="FFFFFF"/>
        <w:spacing w:after="0" w:line="240" w:lineRule="auto"/>
        <w:ind w:left="552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04ED">
        <w:rPr>
          <w:rFonts w:ascii="Times New Roman" w:eastAsia="MS Mincho" w:hAnsi="Times New Roman" w:cs="Times New Roman"/>
          <w:sz w:val="24"/>
          <w:szCs w:val="24"/>
          <w:lang w:eastAsia="ja-JP"/>
        </w:rPr>
        <w:t>•</w:t>
      </w:r>
      <w:r w:rsidRPr="009904ED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организация коллективной познавательной, культурной, спортивной  и волонтерской деятельности;</w:t>
      </w:r>
    </w:p>
    <w:p w:rsidR="009904ED" w:rsidRPr="009904ED" w:rsidRDefault="009904ED" w:rsidP="009904ED">
      <w:pPr>
        <w:shd w:val="clear" w:color="auto" w:fill="FFFFFF"/>
        <w:spacing w:after="0" w:line="240" w:lineRule="auto"/>
        <w:ind w:left="552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04ED">
        <w:rPr>
          <w:rFonts w:ascii="Times New Roman" w:eastAsia="MS Mincho" w:hAnsi="Times New Roman" w:cs="Times New Roman"/>
          <w:sz w:val="24"/>
          <w:szCs w:val="24"/>
          <w:lang w:eastAsia="ja-JP"/>
        </w:rPr>
        <w:t>расширение форм досуга школьников.</w:t>
      </w:r>
    </w:p>
    <w:p w:rsidR="009904ED" w:rsidRPr="009904ED" w:rsidRDefault="009904ED" w:rsidP="009904ED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904ED" w:rsidRPr="009904ED" w:rsidRDefault="009904ED" w:rsidP="009904ED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9904ED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В 2016-2017 учебном году решались следующие задачи:</w:t>
      </w:r>
    </w:p>
    <w:p w:rsidR="009904ED" w:rsidRPr="009904ED" w:rsidRDefault="009904ED" w:rsidP="009904E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04ED">
        <w:rPr>
          <w:rFonts w:ascii="Times New Roman" w:eastAsia="MS Mincho" w:hAnsi="Times New Roman" w:cs="Times New Roman"/>
          <w:sz w:val="24"/>
          <w:szCs w:val="24"/>
          <w:lang w:eastAsia="ja-JP"/>
        </w:rPr>
        <w:t>Организация и проведение смотров, конкурсов;</w:t>
      </w:r>
    </w:p>
    <w:p w:rsidR="009904ED" w:rsidRPr="009904ED" w:rsidRDefault="009904ED" w:rsidP="009904E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04ED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Организация и проведение школьных праздников, коллективных творческих дел;</w:t>
      </w:r>
    </w:p>
    <w:p w:rsidR="009904ED" w:rsidRPr="009904ED" w:rsidRDefault="009904ED" w:rsidP="009904E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04ED">
        <w:rPr>
          <w:rFonts w:ascii="Times New Roman" w:eastAsia="MS Mincho" w:hAnsi="Times New Roman" w:cs="Times New Roman"/>
          <w:sz w:val="24"/>
          <w:szCs w:val="24"/>
          <w:lang w:eastAsia="ja-JP"/>
        </w:rPr>
        <w:t>Помощь педагогам в организации практики, генеральных уборок, дежурства по школе;</w:t>
      </w:r>
    </w:p>
    <w:p w:rsidR="009904ED" w:rsidRPr="009904ED" w:rsidRDefault="009904ED" w:rsidP="009904E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04ED">
        <w:rPr>
          <w:rFonts w:ascii="Times New Roman" w:eastAsia="MS Mincho" w:hAnsi="Times New Roman" w:cs="Times New Roman"/>
          <w:sz w:val="24"/>
          <w:szCs w:val="24"/>
          <w:lang w:eastAsia="ja-JP"/>
        </w:rPr>
        <w:t>Организация работы с учащимися «группы риска»; помощь в работе с отстающими и способными учащимися.</w:t>
      </w:r>
    </w:p>
    <w:p w:rsidR="009904ED" w:rsidRPr="009904ED" w:rsidRDefault="009904ED" w:rsidP="009904ED">
      <w:pPr>
        <w:shd w:val="clear" w:color="auto" w:fill="FFFFFF"/>
        <w:spacing w:after="0" w:line="240" w:lineRule="auto"/>
        <w:ind w:left="552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904ED" w:rsidRPr="009904ED" w:rsidRDefault="009904ED" w:rsidP="009904ED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9904ED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Основные показатели результативности и эффективности  работы ШУС:</w:t>
      </w:r>
    </w:p>
    <w:p w:rsidR="009904ED" w:rsidRPr="009904ED" w:rsidRDefault="009904ED" w:rsidP="009904ED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04ED">
        <w:rPr>
          <w:rFonts w:ascii="Times New Roman" w:eastAsia="MS Mincho" w:hAnsi="Times New Roman" w:cs="Times New Roman"/>
          <w:sz w:val="24"/>
          <w:szCs w:val="24"/>
          <w:lang w:eastAsia="ja-JP"/>
        </w:rPr>
        <w:t>1. Разработано Положение о детской общественной организации «ШАГ»;</w:t>
      </w:r>
    </w:p>
    <w:p w:rsidR="009904ED" w:rsidRPr="009904ED" w:rsidRDefault="009904ED" w:rsidP="009904ED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04ED">
        <w:rPr>
          <w:rFonts w:ascii="Times New Roman" w:eastAsia="MS Mincho" w:hAnsi="Times New Roman" w:cs="Times New Roman"/>
          <w:sz w:val="24"/>
          <w:szCs w:val="24"/>
          <w:lang w:eastAsia="ja-JP"/>
        </w:rPr>
        <w:t>2. На протяжении пяти лет в школе реализуется проект «Здоровье»,  целью которого является создание условий для сохранения, укрепления и профилактики физического и социального здоровья детей и взрослых; организации их свободного времени и предупреждения правонарушений. Данный проект направлен на привлечение детей к занятиям физической культурой спортом, а также на профилактику вредных привычек среди детей и подростков.  В рамках реализации проекта  ежегодно проводятся акции «Мы выбираем жизнь!», работает агитбригада, регулярно проходят Дни здоровья. Данные мероприятия позволяют  привлечь к занятиям физкультурой всех учащихся школы, не растет число правонарушений.</w:t>
      </w:r>
    </w:p>
    <w:p w:rsidR="009904ED" w:rsidRPr="009904ED" w:rsidRDefault="009904ED" w:rsidP="009904ED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04ED">
        <w:rPr>
          <w:rFonts w:ascii="Times New Roman" w:eastAsia="MS Mincho" w:hAnsi="Times New Roman" w:cs="Times New Roman"/>
          <w:sz w:val="24"/>
          <w:szCs w:val="24"/>
          <w:lang w:eastAsia="ja-JP"/>
        </w:rPr>
        <w:t>3. Проводятся различные конкурсы детских проектов, направленные на проявление общественной инициативы школьников, предоставление возможности проявление детской общественной инициативы: акции: «Помоги памятнику», «Воинский подвиг глазами детей», «Солдатский платок», «Знамя Победы» и др.</w:t>
      </w:r>
    </w:p>
    <w:p w:rsidR="009904ED" w:rsidRPr="009904ED" w:rsidRDefault="009904ED" w:rsidP="009904ED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904ED" w:rsidRPr="009904ED" w:rsidRDefault="009904ED" w:rsidP="009904ED">
      <w:pPr>
        <w:shd w:val="clear" w:color="auto" w:fill="FFFFFF"/>
        <w:spacing w:after="0" w:line="240" w:lineRule="auto"/>
        <w:ind w:left="552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04E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Патриотическое  направление «России верные сыны»</w:t>
      </w:r>
      <w:r w:rsidRPr="009904E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- акция «Я помню, я горжусь!»; спортивно-интеллектуальные конкурсы «Русский солдат умом и силой богат», «Есть такая профессия – Родину защищать»; акция «Бессмертный полк»; конкурс чтецов на военно-патриотическую тему; соревнования по военно-спортивному троеборью.</w:t>
      </w:r>
    </w:p>
    <w:p w:rsidR="009904ED" w:rsidRPr="009904ED" w:rsidRDefault="009904ED" w:rsidP="009904ED">
      <w:pPr>
        <w:shd w:val="clear" w:color="auto" w:fill="FFFFFF"/>
        <w:spacing w:after="0" w:line="240" w:lineRule="auto"/>
        <w:ind w:left="552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04E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Творческое  направление</w:t>
      </w:r>
      <w:r w:rsidRPr="009904E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</w:t>
      </w:r>
      <w:r w:rsidRPr="009904E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«Мы талантливы!»</w:t>
      </w:r>
      <w:r w:rsidRPr="009904E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- участие в районных творческих конкурсах;  творческие отчеты; концерты для ветеранов;  развлекательные программы ко Дню матери, 8 марта, Дню учителя; новогодние праздники, конкурсы рисунков и плакатов.</w:t>
      </w:r>
    </w:p>
    <w:p w:rsidR="009904ED" w:rsidRPr="009904ED" w:rsidRDefault="009904ED" w:rsidP="009904ED">
      <w:pPr>
        <w:shd w:val="clear" w:color="auto" w:fill="FFFFFF"/>
        <w:spacing w:after="0" w:line="240" w:lineRule="auto"/>
        <w:ind w:left="552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04E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Спортивное направление  «В здоровом теле – здоровый дух!»</w:t>
      </w:r>
      <w:r w:rsidRPr="009904E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- Неделя туризма; Дни здоровья, акция «Мы выбираем будущее»;  школьная спартакиада; спортивные праздники.</w:t>
      </w:r>
    </w:p>
    <w:p w:rsidR="009904ED" w:rsidRPr="009904ED" w:rsidRDefault="009904ED" w:rsidP="009904ED">
      <w:pPr>
        <w:shd w:val="clear" w:color="auto" w:fill="FFFFFF"/>
        <w:spacing w:after="0" w:line="240" w:lineRule="auto"/>
        <w:ind w:left="552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04E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Трудовое направление</w:t>
      </w:r>
      <w:r w:rsidRPr="009904E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9904E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«Школа – наш общий дом»</w:t>
      </w:r>
      <w:r w:rsidRPr="009904E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- субботники; работа производственной бригады, организация летней практики, организация дежурства по школе.</w:t>
      </w:r>
    </w:p>
    <w:p w:rsidR="009904ED" w:rsidRPr="009904ED" w:rsidRDefault="009904ED" w:rsidP="009904ED">
      <w:pPr>
        <w:shd w:val="clear" w:color="auto" w:fill="FFFFFF"/>
        <w:spacing w:after="0" w:line="240" w:lineRule="auto"/>
        <w:ind w:left="552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904ED" w:rsidRPr="009904ED" w:rsidRDefault="009904ED" w:rsidP="009904ED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pacing w:val="-3"/>
          <w:sz w:val="24"/>
          <w:szCs w:val="24"/>
          <w:lang w:eastAsia="ja-JP"/>
        </w:rPr>
      </w:pPr>
      <w:r w:rsidRPr="009904ED">
        <w:rPr>
          <w:rFonts w:ascii="Times New Roman" w:eastAsia="MS Mincho" w:hAnsi="Times New Roman" w:cs="Times New Roman"/>
          <w:b/>
          <w:spacing w:val="-3"/>
          <w:sz w:val="24"/>
          <w:szCs w:val="24"/>
          <w:lang w:eastAsia="ja-JP"/>
        </w:rPr>
        <w:t xml:space="preserve">Вывод: </w:t>
      </w:r>
      <w:r w:rsidRPr="009904ED">
        <w:rPr>
          <w:rFonts w:ascii="Times New Roman" w:eastAsia="MS Mincho" w:hAnsi="Times New Roman" w:cs="Times New Roman"/>
          <w:spacing w:val="-3"/>
          <w:sz w:val="24"/>
          <w:szCs w:val="24"/>
          <w:lang w:eastAsia="ja-JP"/>
        </w:rPr>
        <w:t xml:space="preserve">Деятельность ШУС «ШАГ» дает положительный опыт участия учеников в решении проблем и задач различного уровня; показывает значимость активной жизненной позиции; способствует формированию мировоззрения. </w:t>
      </w:r>
    </w:p>
    <w:p w:rsidR="009904ED" w:rsidRPr="009904ED" w:rsidRDefault="009904ED" w:rsidP="009904ED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pacing w:val="-3"/>
          <w:sz w:val="24"/>
          <w:szCs w:val="24"/>
          <w:lang w:eastAsia="ja-JP"/>
        </w:rPr>
      </w:pPr>
      <w:r w:rsidRPr="009904ED">
        <w:rPr>
          <w:rFonts w:ascii="Times New Roman" w:eastAsia="MS Mincho" w:hAnsi="Times New Roman" w:cs="Times New Roman"/>
          <w:spacing w:val="-3"/>
          <w:sz w:val="24"/>
          <w:szCs w:val="24"/>
          <w:lang w:eastAsia="ja-JP"/>
        </w:rPr>
        <w:t xml:space="preserve">            Проблемой и задачей является приобщение значительно большего количества ребят к работе в ШУС, для этого будет проводиться работа по формирования первого уровня ШУС, т.е. органов классного самоуправления в полном объеме в соответствии со структурой «ШАГ».</w:t>
      </w:r>
    </w:p>
    <w:p w:rsidR="009904ED" w:rsidRPr="009904ED" w:rsidRDefault="009904ED" w:rsidP="009904ED">
      <w:pPr>
        <w:spacing w:after="0" w:line="240" w:lineRule="auto"/>
        <w:rPr>
          <w:rFonts w:ascii="Times New Roman" w:eastAsia="MS Mincho" w:hAnsi="Times New Roman" w:cs="Times New Roman"/>
          <w:spacing w:val="-3"/>
          <w:sz w:val="24"/>
          <w:szCs w:val="24"/>
          <w:lang w:eastAsia="ja-JP"/>
        </w:rPr>
      </w:pPr>
    </w:p>
    <w:p w:rsidR="009904ED" w:rsidRPr="009904ED" w:rsidRDefault="009904ED" w:rsidP="009904ED">
      <w:pPr>
        <w:spacing w:after="0" w:line="240" w:lineRule="auto"/>
        <w:rPr>
          <w:rFonts w:ascii="Times New Roman" w:eastAsia="MS Mincho" w:hAnsi="Times New Roman" w:cs="Times New Roman"/>
          <w:b/>
          <w:i/>
          <w:spacing w:val="-4"/>
          <w:sz w:val="24"/>
          <w:szCs w:val="24"/>
          <w:lang w:eastAsia="ja-JP"/>
        </w:rPr>
      </w:pPr>
      <w:r w:rsidRPr="009904ED">
        <w:rPr>
          <w:rFonts w:ascii="Times New Roman" w:eastAsia="MS Mincho" w:hAnsi="Times New Roman" w:cs="Times New Roman"/>
          <w:b/>
          <w:i/>
          <w:spacing w:val="-4"/>
          <w:sz w:val="24"/>
          <w:szCs w:val="24"/>
          <w:lang w:eastAsia="ja-JP"/>
        </w:rPr>
        <w:t xml:space="preserve">5.3 Анализ работы с родителями </w:t>
      </w:r>
    </w:p>
    <w:p w:rsidR="009904ED" w:rsidRPr="009904ED" w:rsidRDefault="009904ED" w:rsidP="009904ED">
      <w:pPr>
        <w:spacing w:after="0" w:line="240" w:lineRule="auto"/>
        <w:rPr>
          <w:rFonts w:ascii="Times New Roman" w:eastAsia="MS Mincho" w:hAnsi="Times New Roman" w:cs="Times New Roman"/>
          <w:b/>
          <w:spacing w:val="-4"/>
          <w:sz w:val="24"/>
          <w:szCs w:val="24"/>
          <w:lang w:eastAsia="ja-JP"/>
        </w:rPr>
      </w:pPr>
    </w:p>
    <w:p w:rsidR="009904ED" w:rsidRPr="009904ED" w:rsidRDefault="009904ED" w:rsidP="00990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работа школы не может строиться без учета того, что индивидуальность ребенка формируется в </w:t>
      </w:r>
      <w:r w:rsidRPr="0099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семье.</w:t>
      </w: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этой целью в школе ведется большая работа с родителями или лицами их заменяющими. Систематически проводились классные родительские собрания, разнообразные по формам (организационные, </w:t>
      </w: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тематические, собрания-диспуты). Тематика родительских собраний зачастую выбиралась самими родителями. Были проведены и общешкольные родительские собрания, на которых обсуждались вопросы: предотвращения насилия в семье, профилактики аддиктивного поведения, участие в итоговой аттестации по форме ЕГЭ, свободное время учащихся, формирование трудовых навыков детей и т.д. Всего проведено 3 общешкольных родительских собраний.</w:t>
      </w:r>
    </w:p>
    <w:p w:rsidR="009904ED" w:rsidRPr="009904ED" w:rsidRDefault="009904ED" w:rsidP="00990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составляющих частей взаимодействия педагогов и родителей является корректирование семейного воспитания. С этой целью проводились рейды по неблагополучным семьям с участием инспектора ПДН, социального педагога, индивидуальные и групповые беседы с родителями. Совместно с Центром опеки и попечительства реализовывались индивидуальные программы реабилитации детей-инвалидов. Активно привлекаются родители к организации и участию в классных и общешкольных мероприятиях (“Папа, мама, я – спортивная семья», «День матери»,  Масленица, фестиваль «Ромашковое поле», праздники Последнего звонка, Прощания с начальной школой, спортивные соревнования).  </w:t>
      </w:r>
    </w:p>
    <w:p w:rsidR="009904ED" w:rsidRPr="009904ED" w:rsidRDefault="009904ED" w:rsidP="00990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внимание в работе с родителями учащихся уделяется малообеспеченным семьям, семьям безработных, многодетным семьям, неблагополучным семьям, семьям с опекаемыми детьми, семьям  с детьми с ОВЗ. К основным направлениям работы с такими семьями можно отнести:</w:t>
      </w:r>
    </w:p>
    <w:p w:rsidR="009904ED" w:rsidRPr="009904ED" w:rsidRDefault="009904ED" w:rsidP="00990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выявление такого рода семей;</w:t>
      </w:r>
    </w:p>
    <w:p w:rsidR="009904ED" w:rsidRPr="009904ED" w:rsidRDefault="009904ED" w:rsidP="00990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оказание  адресной  помощи;</w:t>
      </w:r>
    </w:p>
    <w:p w:rsidR="009904ED" w:rsidRPr="009904ED" w:rsidRDefault="009904ED" w:rsidP="00990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направление в случае необходимости в службу психологической помощи;</w:t>
      </w:r>
    </w:p>
    <w:p w:rsidR="009904ED" w:rsidRPr="009904ED" w:rsidRDefault="009904ED" w:rsidP="00990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организацию досуга и отдыха детей;</w:t>
      </w:r>
    </w:p>
    <w:p w:rsidR="009904ED" w:rsidRPr="009904ED" w:rsidRDefault="009904ED" w:rsidP="00990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•  трудоустройство несовершеннолетних.</w:t>
      </w: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04ED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Удовлетворенность родителей учебно-воспитательным процессом подтверждается результатами анкетирования, которое проводилось Центром оценки качества образования, а также отсутствием обоснованных жалоб в вышестоящие инстанции.</w:t>
      </w:r>
    </w:p>
    <w:p w:rsidR="009904ED" w:rsidRPr="009904ED" w:rsidRDefault="009904ED" w:rsidP="009904ED">
      <w:pPr>
        <w:spacing w:after="0" w:line="240" w:lineRule="auto"/>
        <w:rPr>
          <w:rFonts w:ascii="Times New Roman" w:eastAsia="MS Mincho" w:hAnsi="Times New Roman" w:cs="Times New Roman"/>
          <w:spacing w:val="-4"/>
          <w:sz w:val="24"/>
          <w:szCs w:val="24"/>
          <w:lang w:eastAsia="ja-JP"/>
        </w:rPr>
      </w:pPr>
    </w:p>
    <w:p w:rsidR="009904ED" w:rsidRPr="009904ED" w:rsidRDefault="009904ED" w:rsidP="009904ED">
      <w:pPr>
        <w:spacing w:after="0" w:line="240" w:lineRule="auto"/>
        <w:rPr>
          <w:rFonts w:ascii="Times New Roman" w:eastAsia="MS Mincho" w:hAnsi="Times New Roman" w:cs="Times New Roman"/>
          <w:b/>
          <w:i/>
          <w:spacing w:val="-3"/>
          <w:sz w:val="24"/>
          <w:szCs w:val="24"/>
          <w:lang w:eastAsia="ja-JP"/>
        </w:rPr>
      </w:pPr>
      <w:r w:rsidRPr="009904ED">
        <w:rPr>
          <w:rFonts w:ascii="Times New Roman" w:eastAsia="MS Mincho" w:hAnsi="Times New Roman" w:cs="Times New Roman"/>
          <w:b/>
          <w:i/>
          <w:spacing w:val="-4"/>
          <w:sz w:val="24"/>
          <w:szCs w:val="24"/>
          <w:lang w:eastAsia="ja-JP"/>
        </w:rPr>
        <w:t>5.4.</w:t>
      </w:r>
      <w:r w:rsidRPr="009904ED">
        <w:rPr>
          <w:rFonts w:ascii="Times New Roman" w:eastAsia="MS Mincho" w:hAnsi="Times New Roman" w:cs="Times New Roman"/>
          <w:i/>
          <w:spacing w:val="-4"/>
          <w:sz w:val="24"/>
          <w:szCs w:val="24"/>
          <w:lang w:eastAsia="ja-JP"/>
        </w:rPr>
        <w:t xml:space="preserve"> </w:t>
      </w:r>
      <w:r w:rsidRPr="009904ED">
        <w:rPr>
          <w:rFonts w:ascii="Times New Roman" w:eastAsia="MS Mincho" w:hAnsi="Times New Roman" w:cs="Times New Roman"/>
          <w:b/>
          <w:i/>
          <w:spacing w:val="-4"/>
          <w:sz w:val="24"/>
          <w:szCs w:val="24"/>
          <w:lang w:eastAsia="ja-JP"/>
        </w:rPr>
        <w:t xml:space="preserve"> </w:t>
      </w:r>
      <w:r w:rsidRPr="009904ED">
        <w:rPr>
          <w:rFonts w:ascii="Times New Roman" w:eastAsia="MS Mincho" w:hAnsi="Times New Roman" w:cs="Times New Roman"/>
          <w:b/>
          <w:i/>
          <w:spacing w:val="-3"/>
          <w:sz w:val="24"/>
          <w:szCs w:val="24"/>
          <w:lang w:eastAsia="ja-JP"/>
        </w:rPr>
        <w:t>Воспитательная деятельность классных руководителей</w:t>
      </w:r>
    </w:p>
    <w:p w:rsidR="009904ED" w:rsidRPr="009904ED" w:rsidRDefault="009904ED" w:rsidP="00990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каждого </w:t>
      </w:r>
      <w:r w:rsidRPr="0099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классного руководителя</w:t>
      </w: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нашей школе определяется проблемами и особенностями класса. В первую очередь классные руководители уделяют внимание созданию в классе положительного психологического климата, мотивации к учению , включению учащихся в систему реальных социальных отношений .</w:t>
      </w:r>
    </w:p>
    <w:p w:rsidR="009904ED" w:rsidRPr="009904ED" w:rsidRDefault="009904ED" w:rsidP="00990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классных руководителей строится на основе программы воспитания всего образовательного учреждения, анализа предыдущей деятельности, на основе лично-ориентированного подхода, с учетом актуальных задач. Все педагоги принимали во внимание:</w:t>
      </w:r>
    </w:p>
    <w:p w:rsidR="009904ED" w:rsidRPr="009904ED" w:rsidRDefault="009904ED" w:rsidP="009904E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воспитанности обучающихся (средний показатель по школе); (Результаты зависят не только от объективных факторов, но и от профессионализма учителя, его отношения к детям, желания изменить ситуацию к лучшему. Поэтому в классах, где учитель уделяет данному вопросу большое внимание, уровень воспитанности учащихся стабильно остается высоким).</w:t>
      </w:r>
    </w:p>
    <w:p w:rsidR="009904ED" w:rsidRPr="009904ED" w:rsidRDefault="009904ED" w:rsidP="009904E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и материальные условия их жизни, </w:t>
      </w:r>
    </w:p>
    <w:p w:rsidR="009904ED" w:rsidRPr="009904ED" w:rsidRDefault="009904ED" w:rsidP="009904E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специфику семейных обстоятельств. </w:t>
      </w:r>
    </w:p>
    <w:p w:rsidR="009904ED" w:rsidRPr="009904ED" w:rsidRDefault="009904ED" w:rsidP="00990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Классные руководители использовали разнообразные формы и методы работы: беседы, дискуссии, игры, состязания, экскурсии, конкурсы, общественно полезный и творческий труд, художественно-эстетическую деятельность, ролевой тренинг и т.д. Благодаря этому, создаются благоприятные условия для развития гражданственности, мировоззрения, навыков труда, творческой индивидуальности, успешного вхождения ребенка в социум. </w:t>
      </w:r>
    </w:p>
    <w:p w:rsidR="009904ED" w:rsidRPr="009904ED" w:rsidRDefault="009904ED" w:rsidP="00990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Классные руководители стремятся к гуманизации отношений между детьми в коллективе, формированию нравственных ориентиров. По мнению педагогов, взаимоотношения в классах стали лучше, не было конфликтных ситуаций. Традиционными становятся поздравления одноклассников с днем рождения, оказание помощи детям, оказавшимся в трудной жизненной ситуации.</w:t>
      </w:r>
    </w:p>
    <w:p w:rsidR="009904ED" w:rsidRPr="009904ED" w:rsidRDefault="009904ED" w:rsidP="00990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Классные руководители сотрудничают с педагогами дополнительного образования. Организуют участие своего класса в общешкольных мероприятиях. Проведенные мероприятия показали, что большинство педагогов уделяют большое внимание воспитательной работе – классы принимают участие во всех мероприятиях, но есть и такие, которые делают это выборочно. </w:t>
      </w:r>
    </w:p>
    <w:p w:rsidR="009904ED" w:rsidRPr="009904ED" w:rsidRDefault="009904ED" w:rsidP="00990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 постоянно заботятся о здоровье своих воспитанников, используя информацию, получаемую от медицинских работников.</w:t>
      </w:r>
    </w:p>
    <w:p w:rsidR="009904ED" w:rsidRPr="009904ED" w:rsidRDefault="009904ED" w:rsidP="00990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учителя сотрудничают с семьей в интересах ребенка: организуют помощь в обучении, привлекают родителей к участию в воспитательном процессе, осуществляют совместную деятельность.</w:t>
      </w:r>
    </w:p>
    <w:p w:rsidR="009904ED" w:rsidRPr="009904ED" w:rsidRDefault="009904ED" w:rsidP="00990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при этом существуют и проблемы, такие как:  использование в основном педагогами традиционных  форм работы, направленных на достижение результатов 1 уровня (приобретение детьми социальных знаний), мало организуется активная самостоятельная деятельность детей; отсутствие в практике большинства классных руководителей новых форм в воспитательной  работе.</w:t>
      </w:r>
    </w:p>
    <w:p w:rsidR="009904ED" w:rsidRPr="009904ED" w:rsidRDefault="009904ED" w:rsidP="009904ED">
      <w:pPr>
        <w:spacing w:after="0" w:line="240" w:lineRule="auto"/>
        <w:rPr>
          <w:rFonts w:ascii="Times New Roman" w:eastAsia="MS Mincho" w:hAnsi="Times New Roman" w:cs="Times New Roman"/>
          <w:b/>
          <w:i/>
          <w:spacing w:val="-4"/>
          <w:sz w:val="24"/>
          <w:szCs w:val="24"/>
          <w:lang w:eastAsia="ja-JP"/>
        </w:rPr>
      </w:pPr>
      <w:r w:rsidRPr="009904ED">
        <w:rPr>
          <w:rFonts w:ascii="Times New Roman" w:eastAsia="MS Mincho" w:hAnsi="Times New Roman" w:cs="Times New Roman"/>
          <w:b/>
          <w:i/>
          <w:spacing w:val="-4"/>
          <w:sz w:val="24"/>
          <w:szCs w:val="24"/>
          <w:lang w:eastAsia="ja-JP"/>
        </w:rPr>
        <w:t>5.5. Анализ работы  дополнительного образования</w:t>
      </w:r>
    </w:p>
    <w:p w:rsidR="009904ED" w:rsidRPr="009904ED" w:rsidRDefault="009904ED" w:rsidP="009904E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04ED">
        <w:rPr>
          <w:rFonts w:ascii="Times New Roman" w:eastAsia="MS Mincho" w:hAnsi="Times New Roman" w:cs="Times New Roman"/>
          <w:sz w:val="24"/>
          <w:szCs w:val="24"/>
          <w:lang w:eastAsia="ja-JP"/>
        </w:rPr>
        <w:t>- Сведения об объединениях дополнительного образования в 2016-2017 учебном году:</w:t>
      </w:r>
    </w:p>
    <w:p w:rsidR="009904ED" w:rsidRPr="009904ED" w:rsidRDefault="009904ED" w:rsidP="009904E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pPr w:leftFromText="180" w:rightFromText="180" w:vertAnchor="text" w:horzAnchor="margin" w:tblpXSpec="center" w:tblpY="80"/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475"/>
        <w:gridCol w:w="1479"/>
        <w:gridCol w:w="1520"/>
        <w:gridCol w:w="1277"/>
        <w:gridCol w:w="1649"/>
      </w:tblGrid>
      <w:tr w:rsidR="009904ED" w:rsidRPr="009904ED" w:rsidTr="00295D29">
        <w:trPr>
          <w:trHeight w:val="918"/>
        </w:trPr>
        <w:tc>
          <w:tcPr>
            <w:tcW w:w="1882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04ED">
              <w:rPr>
                <w:rFonts w:ascii="Times New Roman" w:eastAsia="Calibri" w:hAnsi="Times New Roman" w:cs="Times New Roman"/>
                <w:b/>
              </w:rPr>
              <w:t>Направленность</w:t>
            </w:r>
          </w:p>
        </w:tc>
        <w:tc>
          <w:tcPr>
            <w:tcW w:w="2475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04ED">
              <w:rPr>
                <w:rFonts w:ascii="Times New Roman" w:eastAsia="Calibri" w:hAnsi="Times New Roman" w:cs="Times New Roman"/>
                <w:b/>
              </w:rPr>
              <w:t>Название объединения</w:t>
            </w:r>
          </w:p>
        </w:tc>
        <w:tc>
          <w:tcPr>
            <w:tcW w:w="1479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04ED">
              <w:rPr>
                <w:rFonts w:ascii="Times New Roman" w:eastAsia="Calibri" w:hAnsi="Times New Roman" w:cs="Times New Roman"/>
                <w:b/>
              </w:rPr>
              <w:t>Кол-во часов</w:t>
            </w:r>
          </w:p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04ED">
              <w:rPr>
                <w:rFonts w:ascii="Times New Roman" w:eastAsia="Calibri" w:hAnsi="Times New Roman" w:cs="Times New Roman"/>
                <w:b/>
              </w:rPr>
              <w:t xml:space="preserve"> в неделю</w:t>
            </w:r>
          </w:p>
        </w:tc>
        <w:tc>
          <w:tcPr>
            <w:tcW w:w="1520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04ED">
              <w:rPr>
                <w:rFonts w:ascii="Times New Roman" w:eastAsia="Calibri" w:hAnsi="Times New Roman" w:cs="Times New Roman"/>
                <w:b/>
              </w:rPr>
              <w:t>Кол-во</w:t>
            </w:r>
          </w:p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04ED">
              <w:rPr>
                <w:rFonts w:ascii="Times New Roman" w:eastAsia="Calibri" w:hAnsi="Times New Roman" w:cs="Times New Roman"/>
                <w:b/>
              </w:rPr>
              <w:t xml:space="preserve"> часов</w:t>
            </w:r>
          </w:p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04ED">
              <w:rPr>
                <w:rFonts w:ascii="Times New Roman" w:eastAsia="Calibri" w:hAnsi="Times New Roman" w:cs="Times New Roman"/>
                <w:b/>
              </w:rPr>
              <w:t xml:space="preserve"> в месяц</w:t>
            </w:r>
          </w:p>
        </w:tc>
        <w:tc>
          <w:tcPr>
            <w:tcW w:w="1277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04ED">
              <w:rPr>
                <w:rFonts w:ascii="Times New Roman" w:eastAsia="Calibri" w:hAnsi="Times New Roman" w:cs="Times New Roman"/>
                <w:b/>
              </w:rPr>
              <w:t>Класс</w:t>
            </w:r>
          </w:p>
        </w:tc>
        <w:tc>
          <w:tcPr>
            <w:tcW w:w="1649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04ED">
              <w:rPr>
                <w:rFonts w:ascii="Times New Roman" w:eastAsia="Calibri" w:hAnsi="Times New Roman" w:cs="Times New Roman"/>
                <w:b/>
              </w:rPr>
              <w:t>Руководитель</w:t>
            </w:r>
          </w:p>
        </w:tc>
      </w:tr>
      <w:tr w:rsidR="009904ED" w:rsidRPr="009904ED" w:rsidTr="00295D29">
        <w:trPr>
          <w:trHeight w:val="757"/>
        </w:trPr>
        <w:tc>
          <w:tcPr>
            <w:tcW w:w="1882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904ED">
              <w:rPr>
                <w:rFonts w:ascii="Times New Roman" w:eastAsia="Calibri" w:hAnsi="Times New Roman" w:cs="Times New Roman"/>
              </w:rPr>
              <w:t>Социально-педагогическая</w:t>
            </w:r>
          </w:p>
        </w:tc>
        <w:tc>
          <w:tcPr>
            <w:tcW w:w="2475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904ED">
              <w:rPr>
                <w:rFonts w:ascii="Times New Roman" w:eastAsia="Calibri" w:hAnsi="Times New Roman" w:cs="Times New Roman"/>
              </w:rPr>
              <w:t xml:space="preserve"> «Школьная телестудия»</w:t>
            </w:r>
          </w:p>
        </w:tc>
        <w:tc>
          <w:tcPr>
            <w:tcW w:w="1479" w:type="dxa"/>
          </w:tcPr>
          <w:p w:rsidR="009904ED" w:rsidRPr="009904ED" w:rsidRDefault="009904ED" w:rsidP="009904E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904E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20" w:type="dxa"/>
          </w:tcPr>
          <w:p w:rsidR="009904ED" w:rsidRPr="009904ED" w:rsidRDefault="009904ED" w:rsidP="009904E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904E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77" w:type="dxa"/>
          </w:tcPr>
          <w:p w:rsidR="009904ED" w:rsidRPr="009904ED" w:rsidRDefault="009904ED" w:rsidP="009904E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904ED">
              <w:rPr>
                <w:rFonts w:ascii="Times New Roman" w:eastAsia="Calibri" w:hAnsi="Times New Roman" w:cs="Times New Roman"/>
              </w:rPr>
              <w:t>9-11</w:t>
            </w:r>
          </w:p>
        </w:tc>
        <w:tc>
          <w:tcPr>
            <w:tcW w:w="1649" w:type="dxa"/>
          </w:tcPr>
          <w:p w:rsidR="009904ED" w:rsidRPr="009904ED" w:rsidRDefault="009904ED" w:rsidP="009904E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904ED">
              <w:rPr>
                <w:rFonts w:ascii="Times New Roman" w:eastAsia="Calibri" w:hAnsi="Times New Roman" w:cs="Times New Roman"/>
              </w:rPr>
              <w:t xml:space="preserve"> Степанова А.В.</w:t>
            </w:r>
          </w:p>
        </w:tc>
      </w:tr>
      <w:tr w:rsidR="009904ED" w:rsidRPr="009904ED" w:rsidTr="00295D29">
        <w:trPr>
          <w:trHeight w:val="137"/>
        </w:trPr>
        <w:tc>
          <w:tcPr>
            <w:tcW w:w="1882" w:type="dxa"/>
            <w:vMerge/>
          </w:tcPr>
          <w:p w:rsidR="009904ED" w:rsidRPr="009904ED" w:rsidRDefault="009904ED" w:rsidP="009904E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5" w:type="dxa"/>
          </w:tcPr>
          <w:p w:rsidR="009904ED" w:rsidRPr="009904ED" w:rsidRDefault="009904ED" w:rsidP="009904E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904ED">
              <w:rPr>
                <w:rFonts w:ascii="Times New Roman" w:eastAsia="Calibri" w:hAnsi="Times New Roman" w:cs="Times New Roman"/>
              </w:rPr>
              <w:t>«Мы и наша культура»</w:t>
            </w:r>
          </w:p>
        </w:tc>
        <w:tc>
          <w:tcPr>
            <w:tcW w:w="1479" w:type="dxa"/>
          </w:tcPr>
          <w:p w:rsidR="009904ED" w:rsidRPr="009904ED" w:rsidRDefault="009904ED" w:rsidP="009904E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904E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20" w:type="dxa"/>
          </w:tcPr>
          <w:p w:rsidR="009904ED" w:rsidRPr="009904ED" w:rsidRDefault="009904ED" w:rsidP="009904E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904E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7" w:type="dxa"/>
          </w:tcPr>
          <w:p w:rsidR="009904ED" w:rsidRPr="009904ED" w:rsidRDefault="009904ED" w:rsidP="009904E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904ED">
              <w:rPr>
                <w:rFonts w:ascii="Times New Roman" w:eastAsia="Calibri" w:hAnsi="Times New Roman" w:cs="Times New Roman"/>
              </w:rPr>
              <w:t>2-3</w:t>
            </w:r>
          </w:p>
        </w:tc>
        <w:tc>
          <w:tcPr>
            <w:tcW w:w="1649" w:type="dxa"/>
          </w:tcPr>
          <w:p w:rsidR="009904ED" w:rsidRPr="009904ED" w:rsidRDefault="009904ED" w:rsidP="009904E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904ED">
              <w:rPr>
                <w:rFonts w:ascii="Times New Roman" w:eastAsia="Calibri" w:hAnsi="Times New Roman" w:cs="Times New Roman"/>
              </w:rPr>
              <w:t>Обрант Т.Б.</w:t>
            </w:r>
          </w:p>
        </w:tc>
      </w:tr>
      <w:tr w:rsidR="009904ED" w:rsidRPr="009904ED" w:rsidTr="00295D29">
        <w:trPr>
          <w:trHeight w:val="137"/>
        </w:trPr>
        <w:tc>
          <w:tcPr>
            <w:tcW w:w="1882" w:type="dxa"/>
            <w:vMerge/>
          </w:tcPr>
          <w:p w:rsidR="009904ED" w:rsidRPr="009904ED" w:rsidRDefault="009904ED" w:rsidP="009904E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5" w:type="dxa"/>
          </w:tcPr>
          <w:p w:rsidR="009904ED" w:rsidRPr="009904ED" w:rsidRDefault="009904ED" w:rsidP="009904E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904ED">
              <w:rPr>
                <w:rFonts w:ascii="Times New Roman" w:eastAsia="Calibri" w:hAnsi="Times New Roman" w:cs="Times New Roman"/>
              </w:rPr>
              <w:t xml:space="preserve"> «Мир мультимедиа»</w:t>
            </w:r>
          </w:p>
        </w:tc>
        <w:tc>
          <w:tcPr>
            <w:tcW w:w="1479" w:type="dxa"/>
          </w:tcPr>
          <w:p w:rsidR="009904ED" w:rsidRPr="009904ED" w:rsidRDefault="009904ED" w:rsidP="009904E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904E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20" w:type="dxa"/>
          </w:tcPr>
          <w:p w:rsidR="009904ED" w:rsidRPr="009904ED" w:rsidRDefault="009904ED" w:rsidP="009904E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904E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7" w:type="dxa"/>
          </w:tcPr>
          <w:p w:rsidR="009904ED" w:rsidRPr="009904ED" w:rsidRDefault="009904ED" w:rsidP="009904E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904ED">
              <w:rPr>
                <w:rFonts w:ascii="Times New Roman" w:eastAsia="Calibri" w:hAnsi="Times New Roman" w:cs="Times New Roman"/>
              </w:rPr>
              <w:t>3-4</w:t>
            </w:r>
          </w:p>
        </w:tc>
        <w:tc>
          <w:tcPr>
            <w:tcW w:w="1649" w:type="dxa"/>
          </w:tcPr>
          <w:p w:rsidR="009904ED" w:rsidRPr="009904ED" w:rsidRDefault="009904ED" w:rsidP="009904E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904ED">
              <w:rPr>
                <w:rFonts w:ascii="Times New Roman" w:eastAsia="Calibri" w:hAnsi="Times New Roman" w:cs="Times New Roman"/>
              </w:rPr>
              <w:t>Сергеева Н.Ю.</w:t>
            </w:r>
          </w:p>
        </w:tc>
      </w:tr>
      <w:tr w:rsidR="009904ED" w:rsidRPr="009904ED" w:rsidTr="00295D29">
        <w:trPr>
          <w:trHeight w:val="616"/>
        </w:trPr>
        <w:tc>
          <w:tcPr>
            <w:tcW w:w="1882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904ED">
              <w:rPr>
                <w:rFonts w:ascii="Times New Roman" w:eastAsia="Calibri" w:hAnsi="Times New Roman" w:cs="Times New Roman"/>
              </w:rPr>
              <w:t xml:space="preserve"> Физкультурно-спортивная</w:t>
            </w:r>
          </w:p>
        </w:tc>
        <w:tc>
          <w:tcPr>
            <w:tcW w:w="2475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904ED">
              <w:rPr>
                <w:rFonts w:ascii="Times New Roman" w:eastAsia="Calibri" w:hAnsi="Times New Roman" w:cs="Times New Roman"/>
              </w:rPr>
              <w:t>«Шахматы»</w:t>
            </w:r>
          </w:p>
        </w:tc>
        <w:tc>
          <w:tcPr>
            <w:tcW w:w="1479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904E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20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904E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7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904ED">
              <w:rPr>
                <w:rFonts w:ascii="Times New Roman" w:eastAsia="Calibri" w:hAnsi="Times New Roman" w:cs="Times New Roman"/>
              </w:rPr>
              <w:t>2-3</w:t>
            </w:r>
          </w:p>
        </w:tc>
        <w:tc>
          <w:tcPr>
            <w:tcW w:w="1649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904ED">
              <w:rPr>
                <w:rFonts w:ascii="Times New Roman" w:eastAsia="Calibri" w:hAnsi="Times New Roman" w:cs="Times New Roman"/>
              </w:rPr>
              <w:t>Митинов Г.В.</w:t>
            </w:r>
          </w:p>
        </w:tc>
      </w:tr>
      <w:tr w:rsidR="009904ED" w:rsidRPr="009904ED" w:rsidTr="00295D29">
        <w:trPr>
          <w:trHeight w:val="483"/>
        </w:trPr>
        <w:tc>
          <w:tcPr>
            <w:tcW w:w="1882" w:type="dxa"/>
            <w:vMerge w:val="restart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904ED">
              <w:rPr>
                <w:rFonts w:ascii="Times New Roman" w:eastAsia="Calibri" w:hAnsi="Times New Roman" w:cs="Times New Roman"/>
              </w:rPr>
              <w:t>Художественно-эстетическая</w:t>
            </w:r>
          </w:p>
        </w:tc>
        <w:tc>
          <w:tcPr>
            <w:tcW w:w="2475" w:type="dxa"/>
          </w:tcPr>
          <w:p w:rsidR="009904ED" w:rsidRPr="009904ED" w:rsidRDefault="009904ED" w:rsidP="009904E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904ED">
              <w:rPr>
                <w:rFonts w:ascii="Times New Roman" w:eastAsia="Calibri" w:hAnsi="Times New Roman" w:cs="Times New Roman"/>
              </w:rPr>
              <w:t>«Музыкальный театр»</w:t>
            </w:r>
          </w:p>
        </w:tc>
        <w:tc>
          <w:tcPr>
            <w:tcW w:w="1479" w:type="dxa"/>
          </w:tcPr>
          <w:p w:rsidR="009904ED" w:rsidRPr="009904ED" w:rsidRDefault="009904ED" w:rsidP="009904E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904E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20" w:type="dxa"/>
          </w:tcPr>
          <w:p w:rsidR="009904ED" w:rsidRPr="009904ED" w:rsidRDefault="009904ED" w:rsidP="009904E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904E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77" w:type="dxa"/>
          </w:tcPr>
          <w:p w:rsidR="009904ED" w:rsidRPr="009904ED" w:rsidRDefault="009904ED" w:rsidP="009904E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904ED">
              <w:rPr>
                <w:rFonts w:ascii="Times New Roman" w:eastAsia="Calibri" w:hAnsi="Times New Roman" w:cs="Times New Roman"/>
              </w:rPr>
              <w:t xml:space="preserve"> 4-6</w:t>
            </w:r>
          </w:p>
        </w:tc>
        <w:tc>
          <w:tcPr>
            <w:tcW w:w="1649" w:type="dxa"/>
          </w:tcPr>
          <w:p w:rsidR="009904ED" w:rsidRPr="009904ED" w:rsidRDefault="009904ED" w:rsidP="009904E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904ED">
              <w:rPr>
                <w:rFonts w:ascii="Times New Roman" w:eastAsia="Calibri" w:hAnsi="Times New Roman" w:cs="Times New Roman"/>
              </w:rPr>
              <w:t>Фёдорова А.А.</w:t>
            </w:r>
          </w:p>
        </w:tc>
      </w:tr>
      <w:tr w:rsidR="009904ED" w:rsidRPr="009904ED" w:rsidTr="00295D29">
        <w:trPr>
          <w:trHeight w:val="60"/>
        </w:trPr>
        <w:tc>
          <w:tcPr>
            <w:tcW w:w="1882" w:type="dxa"/>
            <w:vMerge/>
          </w:tcPr>
          <w:p w:rsidR="009904ED" w:rsidRPr="009904ED" w:rsidRDefault="009904ED" w:rsidP="009904E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5" w:type="dxa"/>
          </w:tcPr>
          <w:p w:rsidR="009904ED" w:rsidRPr="009904ED" w:rsidRDefault="009904ED" w:rsidP="009904E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904ED">
              <w:rPr>
                <w:rFonts w:ascii="Times New Roman" w:eastAsia="Calibri" w:hAnsi="Times New Roman" w:cs="Times New Roman"/>
              </w:rPr>
              <w:t>«Оформительское»</w:t>
            </w:r>
          </w:p>
        </w:tc>
        <w:tc>
          <w:tcPr>
            <w:tcW w:w="1479" w:type="dxa"/>
          </w:tcPr>
          <w:p w:rsidR="009904ED" w:rsidRPr="009904ED" w:rsidRDefault="009904ED" w:rsidP="009904E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904E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20" w:type="dxa"/>
          </w:tcPr>
          <w:p w:rsidR="009904ED" w:rsidRPr="009904ED" w:rsidRDefault="009904ED" w:rsidP="009904E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904E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7" w:type="dxa"/>
          </w:tcPr>
          <w:p w:rsidR="009904ED" w:rsidRPr="009904ED" w:rsidRDefault="009904ED" w:rsidP="009904E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904ED">
              <w:rPr>
                <w:rFonts w:ascii="Times New Roman" w:eastAsia="Calibri" w:hAnsi="Times New Roman" w:cs="Times New Roman"/>
              </w:rPr>
              <w:t>10-11</w:t>
            </w:r>
          </w:p>
        </w:tc>
        <w:tc>
          <w:tcPr>
            <w:tcW w:w="1649" w:type="dxa"/>
          </w:tcPr>
          <w:p w:rsidR="009904ED" w:rsidRPr="009904ED" w:rsidRDefault="009904ED" w:rsidP="009904E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904ED">
              <w:rPr>
                <w:rFonts w:ascii="Times New Roman" w:eastAsia="Calibri" w:hAnsi="Times New Roman" w:cs="Times New Roman"/>
              </w:rPr>
              <w:t>Фёдорова А.А.</w:t>
            </w:r>
          </w:p>
        </w:tc>
      </w:tr>
      <w:tr w:rsidR="009904ED" w:rsidRPr="009904ED" w:rsidTr="00295D29">
        <w:trPr>
          <w:trHeight w:val="60"/>
        </w:trPr>
        <w:tc>
          <w:tcPr>
            <w:tcW w:w="1882" w:type="dxa"/>
            <w:vMerge/>
          </w:tcPr>
          <w:p w:rsidR="009904ED" w:rsidRPr="009904ED" w:rsidRDefault="009904ED" w:rsidP="009904E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5" w:type="dxa"/>
          </w:tcPr>
          <w:p w:rsidR="009904ED" w:rsidRPr="009904ED" w:rsidRDefault="009904ED" w:rsidP="009904E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904ED">
              <w:rPr>
                <w:rFonts w:ascii="Times New Roman" w:eastAsia="Calibri" w:hAnsi="Times New Roman" w:cs="Times New Roman"/>
              </w:rPr>
              <w:t>«Волшебная книга»</w:t>
            </w:r>
          </w:p>
        </w:tc>
        <w:tc>
          <w:tcPr>
            <w:tcW w:w="1479" w:type="dxa"/>
          </w:tcPr>
          <w:p w:rsidR="009904ED" w:rsidRPr="009904ED" w:rsidRDefault="009904ED" w:rsidP="009904E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904E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20" w:type="dxa"/>
          </w:tcPr>
          <w:p w:rsidR="009904ED" w:rsidRPr="009904ED" w:rsidRDefault="009904ED" w:rsidP="009904E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904E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7" w:type="dxa"/>
          </w:tcPr>
          <w:p w:rsidR="009904ED" w:rsidRPr="009904ED" w:rsidRDefault="009904ED" w:rsidP="009904E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904ED">
              <w:rPr>
                <w:rFonts w:ascii="Times New Roman" w:eastAsia="Calibri" w:hAnsi="Times New Roman" w:cs="Times New Roman"/>
              </w:rPr>
              <w:t>1-2</w:t>
            </w:r>
          </w:p>
        </w:tc>
        <w:tc>
          <w:tcPr>
            <w:tcW w:w="1649" w:type="dxa"/>
          </w:tcPr>
          <w:p w:rsidR="009904ED" w:rsidRPr="009904ED" w:rsidRDefault="009904ED" w:rsidP="009904E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904ED">
              <w:rPr>
                <w:rFonts w:ascii="Times New Roman" w:eastAsia="Calibri" w:hAnsi="Times New Roman" w:cs="Times New Roman"/>
              </w:rPr>
              <w:t>Малахова Е.Е.</w:t>
            </w:r>
          </w:p>
        </w:tc>
      </w:tr>
      <w:tr w:rsidR="009904ED" w:rsidRPr="009904ED" w:rsidTr="00295D29">
        <w:trPr>
          <w:trHeight w:val="60"/>
        </w:trPr>
        <w:tc>
          <w:tcPr>
            <w:tcW w:w="1882" w:type="dxa"/>
            <w:vMerge/>
          </w:tcPr>
          <w:p w:rsidR="009904ED" w:rsidRPr="009904ED" w:rsidRDefault="009904ED" w:rsidP="009904E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5" w:type="dxa"/>
          </w:tcPr>
          <w:p w:rsidR="009904ED" w:rsidRPr="009904ED" w:rsidRDefault="009904ED" w:rsidP="009904E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904ED">
              <w:rPr>
                <w:rFonts w:ascii="Times New Roman" w:eastAsia="Calibri" w:hAnsi="Times New Roman" w:cs="Times New Roman"/>
              </w:rPr>
              <w:t>Литературная гостиная «Читаем. Думаем. Спорим»</w:t>
            </w:r>
          </w:p>
        </w:tc>
        <w:tc>
          <w:tcPr>
            <w:tcW w:w="1479" w:type="dxa"/>
          </w:tcPr>
          <w:p w:rsidR="009904ED" w:rsidRPr="009904ED" w:rsidRDefault="009904ED" w:rsidP="009904E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904E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20" w:type="dxa"/>
          </w:tcPr>
          <w:p w:rsidR="009904ED" w:rsidRPr="009904ED" w:rsidRDefault="009904ED" w:rsidP="009904E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904E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77" w:type="dxa"/>
          </w:tcPr>
          <w:p w:rsidR="009904ED" w:rsidRPr="009904ED" w:rsidRDefault="009904ED" w:rsidP="009904E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904ED">
              <w:rPr>
                <w:rFonts w:ascii="Times New Roman" w:eastAsia="Calibri" w:hAnsi="Times New Roman" w:cs="Times New Roman"/>
              </w:rPr>
              <w:t>8-9</w:t>
            </w:r>
          </w:p>
        </w:tc>
        <w:tc>
          <w:tcPr>
            <w:tcW w:w="1649" w:type="dxa"/>
          </w:tcPr>
          <w:p w:rsidR="009904ED" w:rsidRPr="009904ED" w:rsidRDefault="009904ED" w:rsidP="009904E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904ED">
              <w:rPr>
                <w:rFonts w:ascii="Times New Roman" w:eastAsia="Calibri" w:hAnsi="Times New Roman" w:cs="Times New Roman"/>
              </w:rPr>
              <w:t>Обрант Т.Б.</w:t>
            </w:r>
          </w:p>
        </w:tc>
      </w:tr>
      <w:tr w:rsidR="009904ED" w:rsidRPr="009904ED" w:rsidTr="00295D29">
        <w:trPr>
          <w:trHeight w:val="60"/>
        </w:trPr>
        <w:tc>
          <w:tcPr>
            <w:tcW w:w="1882" w:type="dxa"/>
            <w:vMerge w:val="restart"/>
          </w:tcPr>
          <w:p w:rsidR="009904ED" w:rsidRPr="009904ED" w:rsidRDefault="009904ED" w:rsidP="009904E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904ED">
              <w:rPr>
                <w:rFonts w:ascii="Times New Roman" w:eastAsia="Calibri" w:hAnsi="Times New Roman" w:cs="Times New Roman"/>
              </w:rPr>
              <w:t>Туристско-краеведческое</w:t>
            </w:r>
          </w:p>
        </w:tc>
        <w:tc>
          <w:tcPr>
            <w:tcW w:w="2475" w:type="dxa"/>
          </w:tcPr>
          <w:p w:rsidR="009904ED" w:rsidRPr="009904ED" w:rsidRDefault="009904ED" w:rsidP="009904E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904ED">
              <w:rPr>
                <w:rFonts w:ascii="Times New Roman" w:eastAsia="Calibri" w:hAnsi="Times New Roman" w:cs="Times New Roman"/>
              </w:rPr>
              <w:t>Моя малая родина</w:t>
            </w:r>
          </w:p>
        </w:tc>
        <w:tc>
          <w:tcPr>
            <w:tcW w:w="1479" w:type="dxa"/>
          </w:tcPr>
          <w:p w:rsidR="009904ED" w:rsidRPr="009904ED" w:rsidRDefault="009904ED" w:rsidP="009904E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904E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20" w:type="dxa"/>
          </w:tcPr>
          <w:p w:rsidR="009904ED" w:rsidRPr="009904ED" w:rsidRDefault="009904ED" w:rsidP="009904E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904E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7" w:type="dxa"/>
          </w:tcPr>
          <w:p w:rsidR="009904ED" w:rsidRPr="009904ED" w:rsidRDefault="009904ED" w:rsidP="009904E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904ED">
              <w:rPr>
                <w:rFonts w:ascii="Times New Roman" w:eastAsia="Calibri" w:hAnsi="Times New Roman" w:cs="Times New Roman"/>
              </w:rPr>
              <w:t>5-7</w:t>
            </w:r>
          </w:p>
        </w:tc>
        <w:tc>
          <w:tcPr>
            <w:tcW w:w="1649" w:type="dxa"/>
          </w:tcPr>
          <w:p w:rsidR="009904ED" w:rsidRPr="009904ED" w:rsidRDefault="009904ED" w:rsidP="009904E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904ED">
              <w:rPr>
                <w:rFonts w:ascii="Times New Roman" w:eastAsia="Calibri" w:hAnsi="Times New Roman" w:cs="Times New Roman"/>
              </w:rPr>
              <w:t>Лашакова Н.Н.</w:t>
            </w:r>
          </w:p>
        </w:tc>
      </w:tr>
      <w:tr w:rsidR="009904ED" w:rsidRPr="009904ED" w:rsidTr="00295D29">
        <w:trPr>
          <w:trHeight w:val="60"/>
        </w:trPr>
        <w:tc>
          <w:tcPr>
            <w:tcW w:w="1882" w:type="dxa"/>
            <w:vMerge/>
          </w:tcPr>
          <w:p w:rsidR="009904ED" w:rsidRPr="009904ED" w:rsidRDefault="009904ED" w:rsidP="009904E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5" w:type="dxa"/>
          </w:tcPr>
          <w:p w:rsidR="009904ED" w:rsidRPr="009904ED" w:rsidRDefault="009904ED" w:rsidP="009904E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904ED">
              <w:rPr>
                <w:rFonts w:ascii="Times New Roman" w:eastAsia="Calibri" w:hAnsi="Times New Roman" w:cs="Times New Roman"/>
              </w:rPr>
              <w:t>Музейное дело</w:t>
            </w:r>
          </w:p>
        </w:tc>
        <w:tc>
          <w:tcPr>
            <w:tcW w:w="1479" w:type="dxa"/>
          </w:tcPr>
          <w:p w:rsidR="009904ED" w:rsidRPr="009904ED" w:rsidRDefault="009904ED" w:rsidP="009904E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904E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20" w:type="dxa"/>
          </w:tcPr>
          <w:p w:rsidR="009904ED" w:rsidRPr="009904ED" w:rsidRDefault="009904ED" w:rsidP="009904E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904E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77" w:type="dxa"/>
          </w:tcPr>
          <w:p w:rsidR="009904ED" w:rsidRPr="009904ED" w:rsidRDefault="009904ED" w:rsidP="009904E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904ED">
              <w:rPr>
                <w:rFonts w:ascii="Times New Roman" w:eastAsia="Calibri" w:hAnsi="Times New Roman" w:cs="Times New Roman"/>
              </w:rPr>
              <w:t>7-10</w:t>
            </w:r>
          </w:p>
        </w:tc>
        <w:tc>
          <w:tcPr>
            <w:tcW w:w="1649" w:type="dxa"/>
          </w:tcPr>
          <w:p w:rsidR="009904ED" w:rsidRPr="009904ED" w:rsidRDefault="009904ED" w:rsidP="009904E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904ED">
              <w:rPr>
                <w:rFonts w:ascii="Times New Roman" w:eastAsia="Calibri" w:hAnsi="Times New Roman" w:cs="Times New Roman"/>
              </w:rPr>
              <w:t>Самуйлова Т.Я.</w:t>
            </w:r>
          </w:p>
        </w:tc>
      </w:tr>
    </w:tbl>
    <w:p w:rsidR="009904ED" w:rsidRPr="009904ED" w:rsidRDefault="009904ED" w:rsidP="009904E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904ED" w:rsidRPr="009904ED" w:rsidRDefault="009904ED" w:rsidP="009904E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904ED" w:rsidRPr="009904ED" w:rsidRDefault="009904ED" w:rsidP="009904E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904ED" w:rsidRPr="009904ED" w:rsidRDefault="009904ED" w:rsidP="009904E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904E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Должицкая ООШ</w:t>
      </w:r>
    </w:p>
    <w:p w:rsidR="009904ED" w:rsidRPr="009904ED" w:rsidRDefault="009904ED" w:rsidP="009904E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9"/>
        <w:gridCol w:w="2849"/>
        <w:gridCol w:w="1790"/>
        <w:gridCol w:w="1938"/>
        <w:gridCol w:w="2265"/>
      </w:tblGrid>
      <w:tr w:rsidR="009904ED" w:rsidRPr="009904ED" w:rsidTr="00295D29">
        <w:tc>
          <w:tcPr>
            <w:tcW w:w="1049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№ п/п</w:t>
            </w:r>
          </w:p>
        </w:tc>
        <w:tc>
          <w:tcPr>
            <w:tcW w:w="5155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Название кружка</w:t>
            </w:r>
          </w:p>
        </w:tc>
        <w:tc>
          <w:tcPr>
            <w:tcW w:w="2423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821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3338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Руководитель</w:t>
            </w:r>
          </w:p>
        </w:tc>
      </w:tr>
      <w:tr w:rsidR="009904ED" w:rsidRPr="009904ED" w:rsidTr="00295D29">
        <w:tc>
          <w:tcPr>
            <w:tcW w:w="1049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1</w:t>
            </w:r>
          </w:p>
        </w:tc>
        <w:tc>
          <w:tcPr>
            <w:tcW w:w="5155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Рукоделие</w:t>
            </w:r>
          </w:p>
        </w:tc>
        <w:tc>
          <w:tcPr>
            <w:tcW w:w="2423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2</w:t>
            </w:r>
          </w:p>
        </w:tc>
        <w:tc>
          <w:tcPr>
            <w:tcW w:w="2821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13</w:t>
            </w:r>
          </w:p>
        </w:tc>
        <w:tc>
          <w:tcPr>
            <w:tcW w:w="3338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Тимофеева Л.В.</w:t>
            </w:r>
          </w:p>
        </w:tc>
      </w:tr>
      <w:tr w:rsidR="009904ED" w:rsidRPr="009904ED" w:rsidTr="00295D29">
        <w:tc>
          <w:tcPr>
            <w:tcW w:w="1049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2</w:t>
            </w:r>
          </w:p>
        </w:tc>
        <w:tc>
          <w:tcPr>
            <w:tcW w:w="5155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Хоровой</w:t>
            </w:r>
          </w:p>
        </w:tc>
        <w:tc>
          <w:tcPr>
            <w:tcW w:w="2423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2</w:t>
            </w:r>
          </w:p>
        </w:tc>
        <w:tc>
          <w:tcPr>
            <w:tcW w:w="2821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15</w:t>
            </w:r>
          </w:p>
        </w:tc>
        <w:tc>
          <w:tcPr>
            <w:tcW w:w="3338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Космачёва Т.Г.</w:t>
            </w:r>
          </w:p>
        </w:tc>
      </w:tr>
      <w:tr w:rsidR="009904ED" w:rsidRPr="009904ED" w:rsidTr="00295D29">
        <w:tc>
          <w:tcPr>
            <w:tcW w:w="1049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155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2423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1</w:t>
            </w:r>
          </w:p>
        </w:tc>
        <w:tc>
          <w:tcPr>
            <w:tcW w:w="2821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20</w:t>
            </w:r>
          </w:p>
        </w:tc>
        <w:tc>
          <w:tcPr>
            <w:tcW w:w="3338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Золотенина В.В.</w:t>
            </w:r>
          </w:p>
        </w:tc>
      </w:tr>
      <w:tr w:rsidR="009904ED" w:rsidRPr="009904ED" w:rsidTr="00295D29">
        <w:tc>
          <w:tcPr>
            <w:tcW w:w="1049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4</w:t>
            </w:r>
          </w:p>
        </w:tc>
        <w:tc>
          <w:tcPr>
            <w:tcW w:w="5155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Уроки доктора «Здоровие»</w:t>
            </w:r>
          </w:p>
        </w:tc>
        <w:tc>
          <w:tcPr>
            <w:tcW w:w="2423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1</w:t>
            </w:r>
          </w:p>
        </w:tc>
        <w:tc>
          <w:tcPr>
            <w:tcW w:w="2821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18</w:t>
            </w:r>
          </w:p>
        </w:tc>
        <w:tc>
          <w:tcPr>
            <w:tcW w:w="3338" w:type="dxa"/>
          </w:tcPr>
          <w:p w:rsidR="009904ED" w:rsidRPr="009904ED" w:rsidRDefault="009904ED" w:rsidP="009904ED">
            <w:pPr>
              <w:rPr>
                <w:sz w:val="24"/>
                <w:szCs w:val="24"/>
              </w:rPr>
            </w:pPr>
            <w:r w:rsidRPr="009904ED">
              <w:rPr>
                <w:sz w:val="24"/>
                <w:szCs w:val="24"/>
              </w:rPr>
              <w:t>Золотенина В.В.</w:t>
            </w:r>
          </w:p>
        </w:tc>
      </w:tr>
    </w:tbl>
    <w:p w:rsidR="009904ED" w:rsidRPr="009904ED" w:rsidRDefault="009904ED" w:rsidP="009904E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904ED" w:rsidRPr="009904ED" w:rsidRDefault="009904ED" w:rsidP="009904E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904ED" w:rsidRPr="009904ED" w:rsidRDefault="009904ED" w:rsidP="009904E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04E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Мониторинг занятости детей в объединениях дополнительного образования: </w:t>
      </w:r>
    </w:p>
    <w:p w:rsidR="009904ED" w:rsidRPr="009904ED" w:rsidRDefault="009904ED" w:rsidP="009904ED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</w:p>
    <w:tbl>
      <w:tblPr>
        <w:tblW w:w="0" w:type="auto"/>
        <w:jc w:val="center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1916"/>
        <w:gridCol w:w="1916"/>
      </w:tblGrid>
      <w:tr w:rsidR="009904ED" w:rsidRPr="009904ED" w:rsidTr="00295D29">
        <w:trPr>
          <w:jc w:val="center"/>
        </w:trPr>
        <w:tc>
          <w:tcPr>
            <w:tcW w:w="2362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  <w:t>Класс</w:t>
            </w:r>
          </w:p>
        </w:tc>
        <w:tc>
          <w:tcPr>
            <w:tcW w:w="2363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  <w:t>Охвачено</w:t>
            </w:r>
          </w:p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  <w:t>кружковой работой</w:t>
            </w:r>
          </w:p>
        </w:tc>
        <w:tc>
          <w:tcPr>
            <w:tcW w:w="2363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  <w:t>Не охвачено</w:t>
            </w:r>
          </w:p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  <w:t xml:space="preserve"> кружковой работой</w:t>
            </w:r>
          </w:p>
        </w:tc>
      </w:tr>
      <w:tr w:rsidR="009904ED" w:rsidRPr="009904ED" w:rsidTr="00295D29">
        <w:trPr>
          <w:jc w:val="center"/>
        </w:trPr>
        <w:tc>
          <w:tcPr>
            <w:tcW w:w="2362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2363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100%</w:t>
            </w:r>
          </w:p>
        </w:tc>
        <w:tc>
          <w:tcPr>
            <w:tcW w:w="2363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-</w:t>
            </w:r>
          </w:p>
        </w:tc>
      </w:tr>
      <w:tr w:rsidR="009904ED" w:rsidRPr="009904ED" w:rsidTr="00295D29">
        <w:trPr>
          <w:jc w:val="center"/>
        </w:trPr>
        <w:tc>
          <w:tcPr>
            <w:tcW w:w="2362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2</w:t>
            </w:r>
          </w:p>
        </w:tc>
        <w:tc>
          <w:tcPr>
            <w:tcW w:w="2363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100%</w:t>
            </w:r>
          </w:p>
        </w:tc>
        <w:tc>
          <w:tcPr>
            <w:tcW w:w="2363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9904ED" w:rsidRPr="009904ED" w:rsidTr="00295D29">
        <w:trPr>
          <w:jc w:val="center"/>
        </w:trPr>
        <w:tc>
          <w:tcPr>
            <w:tcW w:w="2362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2363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100%</w:t>
            </w:r>
          </w:p>
        </w:tc>
        <w:tc>
          <w:tcPr>
            <w:tcW w:w="2363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9904ED" w:rsidRPr="009904ED" w:rsidTr="00295D29">
        <w:trPr>
          <w:jc w:val="center"/>
        </w:trPr>
        <w:tc>
          <w:tcPr>
            <w:tcW w:w="2362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4</w:t>
            </w:r>
          </w:p>
        </w:tc>
        <w:tc>
          <w:tcPr>
            <w:tcW w:w="2363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100%</w:t>
            </w:r>
          </w:p>
        </w:tc>
        <w:tc>
          <w:tcPr>
            <w:tcW w:w="2363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9904ED" w:rsidRPr="009904ED" w:rsidTr="00295D29">
        <w:trPr>
          <w:jc w:val="center"/>
        </w:trPr>
        <w:tc>
          <w:tcPr>
            <w:tcW w:w="2362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5</w:t>
            </w:r>
          </w:p>
        </w:tc>
        <w:tc>
          <w:tcPr>
            <w:tcW w:w="2363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100%</w:t>
            </w:r>
          </w:p>
        </w:tc>
        <w:tc>
          <w:tcPr>
            <w:tcW w:w="2363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 </w:t>
            </w:r>
          </w:p>
        </w:tc>
      </w:tr>
      <w:tr w:rsidR="009904ED" w:rsidRPr="009904ED" w:rsidTr="00295D29">
        <w:trPr>
          <w:jc w:val="center"/>
        </w:trPr>
        <w:tc>
          <w:tcPr>
            <w:tcW w:w="2362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6</w:t>
            </w:r>
          </w:p>
        </w:tc>
        <w:tc>
          <w:tcPr>
            <w:tcW w:w="2363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100%</w:t>
            </w:r>
          </w:p>
        </w:tc>
        <w:tc>
          <w:tcPr>
            <w:tcW w:w="2363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 </w:t>
            </w:r>
          </w:p>
        </w:tc>
      </w:tr>
      <w:tr w:rsidR="009904ED" w:rsidRPr="009904ED" w:rsidTr="00295D29">
        <w:trPr>
          <w:jc w:val="center"/>
        </w:trPr>
        <w:tc>
          <w:tcPr>
            <w:tcW w:w="2362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7</w:t>
            </w:r>
          </w:p>
        </w:tc>
        <w:tc>
          <w:tcPr>
            <w:tcW w:w="2363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63%</w:t>
            </w:r>
          </w:p>
        </w:tc>
        <w:tc>
          <w:tcPr>
            <w:tcW w:w="2363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37%</w:t>
            </w:r>
          </w:p>
        </w:tc>
      </w:tr>
      <w:tr w:rsidR="009904ED" w:rsidRPr="009904ED" w:rsidTr="00295D29">
        <w:trPr>
          <w:jc w:val="center"/>
        </w:trPr>
        <w:tc>
          <w:tcPr>
            <w:tcW w:w="2362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8</w:t>
            </w:r>
          </w:p>
        </w:tc>
        <w:tc>
          <w:tcPr>
            <w:tcW w:w="2363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33%</w:t>
            </w:r>
          </w:p>
        </w:tc>
        <w:tc>
          <w:tcPr>
            <w:tcW w:w="2363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67%</w:t>
            </w:r>
          </w:p>
        </w:tc>
      </w:tr>
      <w:tr w:rsidR="009904ED" w:rsidRPr="009904ED" w:rsidTr="00295D29">
        <w:trPr>
          <w:jc w:val="center"/>
        </w:trPr>
        <w:tc>
          <w:tcPr>
            <w:tcW w:w="2362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9</w:t>
            </w:r>
          </w:p>
        </w:tc>
        <w:tc>
          <w:tcPr>
            <w:tcW w:w="2363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50%</w:t>
            </w:r>
          </w:p>
        </w:tc>
        <w:tc>
          <w:tcPr>
            <w:tcW w:w="2363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50%</w:t>
            </w:r>
          </w:p>
        </w:tc>
      </w:tr>
      <w:tr w:rsidR="009904ED" w:rsidRPr="009904ED" w:rsidTr="00295D29">
        <w:trPr>
          <w:jc w:val="center"/>
        </w:trPr>
        <w:tc>
          <w:tcPr>
            <w:tcW w:w="2362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10</w:t>
            </w:r>
          </w:p>
        </w:tc>
        <w:tc>
          <w:tcPr>
            <w:tcW w:w="2363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63%</w:t>
            </w:r>
          </w:p>
        </w:tc>
        <w:tc>
          <w:tcPr>
            <w:tcW w:w="2363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37%</w:t>
            </w:r>
          </w:p>
        </w:tc>
      </w:tr>
      <w:tr w:rsidR="009904ED" w:rsidRPr="009904ED" w:rsidTr="00295D29">
        <w:trPr>
          <w:jc w:val="center"/>
        </w:trPr>
        <w:tc>
          <w:tcPr>
            <w:tcW w:w="2362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11</w:t>
            </w:r>
          </w:p>
        </w:tc>
        <w:tc>
          <w:tcPr>
            <w:tcW w:w="2363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44%</w:t>
            </w:r>
          </w:p>
        </w:tc>
        <w:tc>
          <w:tcPr>
            <w:tcW w:w="2363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56%</w:t>
            </w:r>
          </w:p>
        </w:tc>
      </w:tr>
      <w:tr w:rsidR="009904ED" w:rsidRPr="009904ED" w:rsidTr="00295D29">
        <w:trPr>
          <w:jc w:val="center"/>
        </w:trPr>
        <w:tc>
          <w:tcPr>
            <w:tcW w:w="2362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  <w:t xml:space="preserve">Всего: </w:t>
            </w:r>
          </w:p>
        </w:tc>
        <w:tc>
          <w:tcPr>
            <w:tcW w:w="2363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  <w:t>77,5%</w:t>
            </w:r>
          </w:p>
        </w:tc>
        <w:tc>
          <w:tcPr>
            <w:tcW w:w="2363" w:type="dxa"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  <w:r w:rsidRPr="009904ED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  <w:t>22,5%</w:t>
            </w:r>
          </w:p>
        </w:tc>
      </w:tr>
    </w:tbl>
    <w:p w:rsidR="009904ED" w:rsidRPr="009904ED" w:rsidRDefault="009904ED" w:rsidP="009904E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904ED" w:rsidRPr="009904ED" w:rsidRDefault="009904ED" w:rsidP="009904E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04E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Занятость детей в объединениях ДО на протяжении учебного года остается стабильной. В объединениях ДО не заняты  22,5 % учащихся школы – это учащиеся 7-11 классов. Учащиеся с 1 по 6 класс охвачены все кружковой работой. </w:t>
      </w:r>
    </w:p>
    <w:p w:rsidR="009904ED" w:rsidRPr="009904ED" w:rsidRDefault="009904ED" w:rsidP="009904E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</w:pP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9904ED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5.6. Анализ работы по формированию здорового образ жизни</w:t>
      </w: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9904ED" w:rsidRPr="009904ED" w:rsidRDefault="009904ED" w:rsidP="009904E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04ED">
        <w:rPr>
          <w:rFonts w:ascii="Times New Roman" w:eastAsia="MS Mincho" w:hAnsi="Times New Roman" w:cs="Times New Roman"/>
          <w:sz w:val="24"/>
          <w:szCs w:val="24"/>
          <w:lang w:eastAsia="ja-JP"/>
        </w:rPr>
        <w:t>В школе ведется систематическая работа, направленная на формирование здорового образ жизни через участие в различных акциях, реализацию ежегодного проекта «За здоровье и безопасность наших детей», а также систему мероприятий по предотвращению аддиктивного поведения школьников.</w:t>
      </w:r>
    </w:p>
    <w:p w:rsidR="009904ED" w:rsidRPr="009904ED" w:rsidRDefault="009904ED" w:rsidP="009904ED">
      <w:pPr>
        <w:spacing w:after="0" w:line="240" w:lineRule="auto"/>
        <w:jc w:val="center"/>
        <w:rPr>
          <w:rFonts w:ascii="Arial" w:eastAsia="Times New Roman" w:hAnsi="Arial" w:cs="Arial"/>
          <w:b/>
          <w:i/>
          <w:noProof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jc w:val="center"/>
        <w:rPr>
          <w:rFonts w:ascii="Arial" w:eastAsia="Times New Roman" w:hAnsi="Arial" w:cs="Arial"/>
          <w:b/>
          <w:i/>
          <w:noProof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jc w:val="center"/>
        <w:rPr>
          <w:rFonts w:ascii="Arial" w:eastAsia="Times New Roman" w:hAnsi="Arial" w:cs="Arial"/>
          <w:b/>
          <w:i/>
          <w:noProof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9904ED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Организация походов и экскурсий</w:t>
      </w:r>
    </w:p>
    <w:p w:rsidR="009904ED" w:rsidRPr="009904ED" w:rsidRDefault="009904ED" w:rsidP="009904E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904ED" w:rsidRPr="009904ED" w:rsidRDefault="009904ED" w:rsidP="009904E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904ED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7F44076" wp14:editId="7059E9F9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904ED" w:rsidRPr="009904ED" w:rsidRDefault="009904ED" w:rsidP="009904ED">
      <w:pPr>
        <w:spacing w:after="0" w:line="240" w:lineRule="auto"/>
        <w:ind w:left="-567" w:right="-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видно на диаграмме увеличивается количество экскурсий по сравнению с предыдущими годами. Этот вид деятельности обозначается учащимися как наиболее интересный. С большим желанием участвуют каждый год учащиеся школы в работе профильного лагеря на базе  Заянского краеведческого музея и профильного лагеря на базе «Обители исповедников и мучеников Российских» д.Лосицы. По итогам походов и экскурсий каждый класс оформляет альбом с фотографиями и отчётами о проделанной работе. Эти альбомы хранятся в школьном музее.</w:t>
      </w: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здоровья учащихся можно представить в таблице.</w:t>
      </w: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учащихся по группам здоровья </w:t>
      </w:r>
    </w:p>
    <w:p w:rsidR="009904ED" w:rsidRPr="009904ED" w:rsidRDefault="009904ED" w:rsidP="009904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 2016-2017 учебный  год</w:t>
      </w:r>
    </w:p>
    <w:p w:rsidR="009904ED" w:rsidRPr="009904ED" w:rsidRDefault="009904ED" w:rsidP="009904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9904ED" w:rsidRPr="009904ED" w:rsidTr="00295D29">
        <w:tc>
          <w:tcPr>
            <w:tcW w:w="2392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2393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393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393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10-11 классы</w:t>
            </w:r>
          </w:p>
        </w:tc>
      </w:tr>
      <w:tr w:rsidR="009904ED" w:rsidRPr="009904ED" w:rsidTr="00295D29">
        <w:tc>
          <w:tcPr>
            <w:tcW w:w="2392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</w:t>
            </w:r>
          </w:p>
        </w:tc>
        <w:tc>
          <w:tcPr>
            <w:tcW w:w="2393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93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93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904ED" w:rsidRPr="009904ED" w:rsidTr="00295D29">
        <w:tc>
          <w:tcPr>
            <w:tcW w:w="2392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</w:p>
        </w:tc>
        <w:tc>
          <w:tcPr>
            <w:tcW w:w="2393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904ED" w:rsidRPr="009904ED" w:rsidTr="00295D29">
        <w:tc>
          <w:tcPr>
            <w:tcW w:w="2392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Специальная </w:t>
            </w:r>
          </w:p>
        </w:tc>
        <w:tc>
          <w:tcPr>
            <w:tcW w:w="2393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04ED" w:rsidRPr="009904ED" w:rsidTr="00295D29">
        <w:tc>
          <w:tcPr>
            <w:tcW w:w="2392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393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93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93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9904ED" w:rsidRPr="009904ED" w:rsidRDefault="009904ED" w:rsidP="009904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Ежегодный медицинский осмотр учащихся</w:t>
      </w:r>
    </w:p>
    <w:p w:rsidR="009904ED" w:rsidRPr="009904ED" w:rsidRDefault="009904ED" w:rsidP="009904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984"/>
        <w:gridCol w:w="2127"/>
        <w:gridCol w:w="2268"/>
      </w:tblGrid>
      <w:tr w:rsidR="009904ED" w:rsidRPr="009904ED" w:rsidTr="00295D29">
        <w:tc>
          <w:tcPr>
            <w:tcW w:w="3227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Заболевание </w:t>
            </w:r>
          </w:p>
        </w:tc>
        <w:tc>
          <w:tcPr>
            <w:tcW w:w="1984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2014-2015 учебный год</w:t>
            </w:r>
          </w:p>
        </w:tc>
        <w:tc>
          <w:tcPr>
            <w:tcW w:w="2127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2015-2016 учебный год</w:t>
            </w:r>
          </w:p>
        </w:tc>
        <w:tc>
          <w:tcPr>
            <w:tcW w:w="2268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2016-2017 учебный год</w:t>
            </w:r>
          </w:p>
        </w:tc>
      </w:tr>
      <w:tr w:rsidR="009904ED" w:rsidRPr="009904ED" w:rsidTr="00295D29">
        <w:tc>
          <w:tcPr>
            <w:tcW w:w="3227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слуха </w:t>
            </w:r>
          </w:p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04ED" w:rsidRPr="009904ED" w:rsidTr="00295D29">
        <w:tc>
          <w:tcPr>
            <w:tcW w:w="3227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зрения </w:t>
            </w:r>
          </w:p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2127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904ED" w:rsidRPr="009904ED" w:rsidTr="00295D29">
        <w:tc>
          <w:tcPr>
            <w:tcW w:w="3227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пищеварения </w:t>
            </w:r>
          </w:p>
        </w:tc>
        <w:tc>
          <w:tcPr>
            <w:tcW w:w="1984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904ED" w:rsidRPr="009904ED" w:rsidTr="00295D29">
        <w:tc>
          <w:tcPr>
            <w:tcW w:w="3227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904ED" w:rsidRPr="009904ED" w:rsidTr="00295D29">
        <w:tc>
          <w:tcPr>
            <w:tcW w:w="3227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Опорно-двигательная система</w:t>
            </w:r>
          </w:p>
        </w:tc>
        <w:tc>
          <w:tcPr>
            <w:tcW w:w="1984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904ED" w:rsidRPr="009904ED" w:rsidTr="00295D29">
        <w:tc>
          <w:tcPr>
            <w:tcW w:w="3227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</w:t>
            </w:r>
          </w:p>
        </w:tc>
        <w:tc>
          <w:tcPr>
            <w:tcW w:w="1984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904ED" w:rsidRPr="009904ED" w:rsidTr="00295D29">
        <w:tc>
          <w:tcPr>
            <w:tcW w:w="3227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Органы дыхания, лёгкие</w:t>
            </w:r>
          </w:p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904ED" w:rsidRPr="009904ED" w:rsidTr="00295D29">
        <w:tc>
          <w:tcPr>
            <w:tcW w:w="3227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Лор болезни </w:t>
            </w:r>
          </w:p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904ED" w:rsidRPr="009904ED" w:rsidTr="00295D29">
        <w:tc>
          <w:tcPr>
            <w:tcW w:w="3227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Эндокринные заболевания</w:t>
            </w:r>
          </w:p>
        </w:tc>
        <w:tc>
          <w:tcPr>
            <w:tcW w:w="1984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904ED" w:rsidRPr="009904ED" w:rsidTr="00295D29">
        <w:tc>
          <w:tcPr>
            <w:tcW w:w="3227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речи</w:t>
            </w:r>
          </w:p>
        </w:tc>
        <w:tc>
          <w:tcPr>
            <w:tcW w:w="1984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904ED" w:rsidRPr="009904ED" w:rsidTr="00295D29">
        <w:tc>
          <w:tcPr>
            <w:tcW w:w="3227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Сердечно-сосудистые</w:t>
            </w:r>
          </w:p>
        </w:tc>
        <w:tc>
          <w:tcPr>
            <w:tcW w:w="1984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904ED" w:rsidRPr="009904ED" w:rsidTr="00295D29">
        <w:tc>
          <w:tcPr>
            <w:tcW w:w="3227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27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</w:tcPr>
          <w:p w:rsidR="009904ED" w:rsidRPr="009904ED" w:rsidRDefault="009904ED" w:rsidP="0099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</w:tbl>
    <w:p w:rsidR="009904ED" w:rsidRPr="009904ED" w:rsidRDefault="009904ED" w:rsidP="0099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04ED" w:rsidRPr="009904ED" w:rsidRDefault="009904ED" w:rsidP="009904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учебном заведении  увеличивается число детей переведённых в подготовительную группу. Но при этом, уменьшается число детей с хроническими заболеваниями.  </w:t>
      </w: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</w:pPr>
    </w:p>
    <w:p w:rsidR="009904ED" w:rsidRPr="009904ED" w:rsidRDefault="009904ED" w:rsidP="009904ED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ja-JP"/>
        </w:rPr>
      </w:pPr>
      <w:r w:rsidRPr="009904ED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ja-JP"/>
        </w:rPr>
        <w:t>6.  Результативность участия обучающихся  в конкурсах, фестивалях</w:t>
      </w:r>
    </w:p>
    <w:p w:rsidR="009904ED" w:rsidRPr="009904ED" w:rsidRDefault="009904ED" w:rsidP="009904ED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ja-JP"/>
        </w:rPr>
      </w:pPr>
    </w:p>
    <w:p w:rsidR="009904ED" w:rsidRPr="009904ED" w:rsidRDefault="009904ED" w:rsidP="009904ED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904ED">
        <w:rPr>
          <w:rFonts w:ascii="Times New Roman" w:eastAsia="Calibri" w:hAnsi="Times New Roman" w:cs="Times New Roman"/>
          <w:b/>
          <w:i/>
          <w:sz w:val="24"/>
          <w:szCs w:val="24"/>
        </w:rPr>
        <w:t>Результаты участия учащихся в районных мероприятиях в 2016-2016 учебном году</w:t>
      </w: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3812"/>
        <w:gridCol w:w="2413"/>
        <w:gridCol w:w="1317"/>
        <w:gridCol w:w="1860"/>
      </w:tblGrid>
      <w:tr w:rsidR="009904ED" w:rsidRPr="009904ED" w:rsidTr="00295D29">
        <w:trPr>
          <w:trHeight w:val="53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</w:p>
        </w:tc>
      </w:tr>
      <w:tr w:rsidR="009904ED" w:rsidRPr="009904ED" w:rsidTr="00295D29">
        <w:trPr>
          <w:trHeight w:val="28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Районный этап</w:t>
            </w:r>
          </w:p>
        </w:tc>
      </w:tr>
      <w:tr w:rsidR="009904ED" w:rsidRPr="009904ED" w:rsidTr="00295D29">
        <w:trPr>
          <w:trHeight w:val="69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Фотоконкурс «Остановись, мгновение!», посвящённый Дню учителя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Кристина (11 класс)</w:t>
            </w:r>
          </w:p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номинации</w:t>
            </w:r>
          </w:p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«Улыбка учителя»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04ED" w:rsidRPr="009904ED" w:rsidTr="00295D29">
        <w:trPr>
          <w:trHeight w:val="69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детского творчества</w:t>
            </w:r>
          </w:p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«Красота Божьего мира»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Валентина</w:t>
            </w:r>
          </w:p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 класс);</w:t>
            </w:r>
          </w:p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Анна (9 класс)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04ED" w:rsidRPr="009904ED" w:rsidTr="00295D29">
        <w:trPr>
          <w:trHeight w:val="69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юных журналистов «Приглашаем в гости!»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Лашакова Ольга (9 класс)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04ED" w:rsidRPr="009904ED" w:rsidTr="00295D29">
        <w:trPr>
          <w:trHeight w:val="69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Антинаркотическая акция</w:t>
            </w:r>
          </w:p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«Вместе против наркотиков!»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Номинация</w:t>
            </w:r>
          </w:p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лучший видеоролик антинаркотической направленности и</w:t>
            </w:r>
          </w:p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артистизм»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04ED" w:rsidRPr="009904ED" w:rsidTr="00295D29">
        <w:trPr>
          <w:trHeight w:val="69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пожарная безопасность»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(4-5 классы)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04ED" w:rsidRPr="009904ED" w:rsidTr="00295D29">
        <w:trPr>
          <w:trHeight w:val="175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произведений на военно-патриотическую тему «Мир без войны»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Никита (5 класс);</w:t>
            </w:r>
          </w:p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Елизавета</w:t>
            </w:r>
          </w:p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 класс);</w:t>
            </w:r>
          </w:p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Кристина</w:t>
            </w:r>
          </w:p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 класс)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Эвелина</w:t>
            </w:r>
          </w:p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класс);</w:t>
            </w:r>
          </w:p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 Юрий (5 класс)</w:t>
            </w:r>
          </w:p>
        </w:tc>
      </w:tr>
      <w:tr w:rsidR="009904ED" w:rsidRPr="009904ED" w:rsidTr="00295D29">
        <w:trPr>
          <w:trHeight w:val="62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декоративно-прикладного творчества </w:t>
            </w: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«Гармония русской природы»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Цветкова Алина (6 </w:t>
            </w: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9904ED" w:rsidRPr="009904ED" w:rsidTr="00295D29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4ED" w:rsidRPr="009904ED" w:rsidTr="00295D29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юных инспекторов дорожного движения</w:t>
            </w:r>
          </w:p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«Безопасное колесо»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Яковлев Никита (5 класс)</w:t>
            </w:r>
          </w:p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«Фигурное вождение велосипеда»</w:t>
            </w:r>
          </w:p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КОМАНДА – </w:t>
            </w: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III</w:t>
            </w: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место</w:t>
            </w:r>
          </w:p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4ED" w:rsidRPr="009904ED" w:rsidTr="00295D29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творческих семей «Ромашковое поле»</w:t>
            </w:r>
          </w:p>
        </w:tc>
        <w:tc>
          <w:tcPr>
            <w:tcW w:w="5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Алексеевых</w:t>
            </w:r>
          </w:p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Номинация</w:t>
            </w: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04ED" w:rsidRPr="009904ED" w:rsidTr="00295D29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краеведческих работ «Псковская земля. История. Памятники. Люди»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Лашакова Ольга (10 класс)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904ED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904ED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</w:tr>
      <w:tr w:rsidR="009904ED" w:rsidRPr="009904ED" w:rsidTr="00295D29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сочинений, посвящённых 72-й годовщине Победы в ВОВ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Николай (11 класс)</w:t>
            </w:r>
          </w:p>
        </w:tc>
      </w:tr>
      <w:tr w:rsidR="009904ED" w:rsidRPr="009904ED" w:rsidTr="00295D29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рисунков «Победе-72!»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Виктория (3 класс);</w:t>
            </w:r>
          </w:p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Эвелина (3 класс);</w:t>
            </w:r>
          </w:p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Томашук Илья (6 класс)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04ED" w:rsidRPr="009904ED" w:rsidTr="00295D29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904ED" w:rsidRPr="009904ED" w:rsidTr="00295D29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</w:tr>
    </w:tbl>
    <w:tbl>
      <w:tblPr>
        <w:tblpPr w:leftFromText="180" w:rightFromText="180" w:vertAnchor="text" w:horzAnchor="margin" w:tblpXSpec="center" w:tblpY="-4038"/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3021"/>
        <w:gridCol w:w="1510"/>
        <w:gridCol w:w="823"/>
        <w:gridCol w:w="1098"/>
        <w:gridCol w:w="1099"/>
        <w:gridCol w:w="2060"/>
      </w:tblGrid>
      <w:tr w:rsidR="009904ED" w:rsidRPr="009904ED" w:rsidTr="00295D29">
        <w:trPr>
          <w:trHeight w:val="98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9904ED" w:rsidRPr="009904ED" w:rsidTr="00295D29">
        <w:trPr>
          <w:trHeight w:val="23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краеведческих работ «Псковская земля. История. Памятники. Люди»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Псков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Лашакова Ольга</w:t>
            </w:r>
          </w:p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 класс)</w:t>
            </w:r>
          </w:p>
        </w:tc>
      </w:tr>
      <w:tr w:rsidR="009904ED" w:rsidRPr="009904ED" w:rsidTr="00295D29">
        <w:trPr>
          <w:trHeight w:val="23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Научно-практическая конференция </w:t>
            </w:r>
          </w:p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«Шаг в науку, юниоры Псковщины»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Псков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Алина (6 класс)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04ED" w:rsidRPr="009904ED" w:rsidTr="00295D29">
        <w:trPr>
          <w:trHeight w:val="23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научно-практическая конференция «Шаг в будущее»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Плюсса – п.Струги-Красные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Алина (6 класс);</w:t>
            </w:r>
          </w:p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Дарья</w:t>
            </w:r>
          </w:p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 класс)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Анна (6 класс)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9904ED" w:rsidRPr="009904ED" w:rsidTr="00295D29">
        <w:trPr>
          <w:trHeight w:val="23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шахматам «Белая ладья»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Псков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Наталья</w:t>
            </w:r>
          </w:p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 класс)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Наталья</w:t>
            </w:r>
          </w:p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 класс)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904ED" w:rsidRPr="009904ED" w:rsidTr="00295D29">
        <w:trPr>
          <w:trHeight w:val="23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пожарная безопасность»</w:t>
            </w:r>
          </w:p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(зональный этап)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Плюсса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(4-5 классы)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904ED" w:rsidRPr="009904ED" w:rsidTr="00295D29">
        <w:trPr>
          <w:trHeight w:val="23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«Воинский подвиг глазами детей»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Дедовичи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Команда заняла в эстафете </w:t>
            </w:r>
          </w:p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</w:t>
            </w:r>
          </w:p>
        </w:tc>
      </w:tr>
      <w:tr w:rsidR="009904ED" w:rsidRPr="009904ED" w:rsidTr="00295D29">
        <w:trPr>
          <w:trHeight w:val="23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технике пешеходного туризма в закрытых помещениях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Псков</w:t>
            </w:r>
          </w:p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/центр «Патриот»/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Даниил </w:t>
            </w:r>
          </w:p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 класс)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ind w:left="-2872" w:firstLine="2872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904ED" w:rsidRPr="009904ED" w:rsidTr="00295D29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9904ED">
              <w:rPr>
                <w:rFonts w:ascii="Calibri" w:eastAsia="Times New Roman" w:hAnsi="Calibri" w:cs="Times New Roman"/>
                <w:b/>
                <w:lang w:eastAsia="ru-RU"/>
              </w:rPr>
              <w:t>2</w:t>
            </w:r>
          </w:p>
        </w:tc>
      </w:tr>
      <w:tr w:rsidR="009904ED" w:rsidRPr="009904ED" w:rsidTr="00295D29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4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ED" w:rsidRPr="009904ED" w:rsidRDefault="009904ED" w:rsidP="009904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9904ED" w:rsidRPr="009904ED" w:rsidRDefault="009904ED" w:rsidP="009904ED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904ED" w:rsidRPr="009904ED" w:rsidRDefault="009904ED" w:rsidP="009904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04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904ED" w:rsidRPr="009904ED" w:rsidRDefault="009904ED" w:rsidP="009904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4ED" w:rsidRPr="009904ED" w:rsidRDefault="009904ED" w:rsidP="009904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4ED" w:rsidRPr="009904ED" w:rsidRDefault="009904ED" w:rsidP="009904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4ED" w:rsidRPr="009904ED" w:rsidRDefault="009904ED" w:rsidP="009904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4ED" w:rsidRPr="009904ED" w:rsidRDefault="009904ED" w:rsidP="009904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4ED" w:rsidRPr="009904ED" w:rsidRDefault="009904ED" w:rsidP="009904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4ED" w:rsidRPr="009904ED" w:rsidRDefault="009904ED" w:rsidP="009904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4ED" w:rsidRPr="009904ED" w:rsidRDefault="009904ED" w:rsidP="009904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4ED" w:rsidRPr="009904ED" w:rsidRDefault="009904ED" w:rsidP="009904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4ED" w:rsidRPr="009904ED" w:rsidRDefault="009904ED" w:rsidP="009904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04E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Должицкая ООШ</w:t>
      </w:r>
    </w:p>
    <w:p w:rsidR="009904ED" w:rsidRPr="009904ED" w:rsidRDefault="009904ED" w:rsidP="009904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2469"/>
        <w:gridCol w:w="1540"/>
        <w:gridCol w:w="1633"/>
        <w:gridCol w:w="1904"/>
        <w:gridCol w:w="1388"/>
      </w:tblGrid>
      <w:tr w:rsidR="009904ED" w:rsidRPr="009904ED" w:rsidTr="00295D29">
        <w:tc>
          <w:tcPr>
            <w:tcW w:w="69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1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мероприятие</w:t>
            </w:r>
          </w:p>
        </w:tc>
        <w:tc>
          <w:tcPr>
            <w:tcW w:w="179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871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Призовые места</w:t>
            </w:r>
          </w:p>
        </w:tc>
        <w:tc>
          <w:tcPr>
            <w:tcW w:w="183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ФИ участников</w:t>
            </w:r>
          </w:p>
        </w:tc>
        <w:tc>
          <w:tcPr>
            <w:tcW w:w="464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Кто готовил</w:t>
            </w:r>
          </w:p>
        </w:tc>
      </w:tr>
      <w:tr w:rsidR="009904ED" w:rsidRPr="009904ED" w:rsidTr="00295D29">
        <w:tc>
          <w:tcPr>
            <w:tcW w:w="9107" w:type="dxa"/>
            <w:gridSpan w:val="5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ru-RU"/>
              </w:rPr>
            </w:pPr>
            <w:r w:rsidRPr="009904ED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Областные</w:t>
            </w:r>
          </w:p>
        </w:tc>
        <w:tc>
          <w:tcPr>
            <w:tcW w:w="464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color w:val="FF0000"/>
                <w:sz w:val="52"/>
                <w:szCs w:val="52"/>
                <w:u w:val="single"/>
                <w:lang w:eastAsia="ru-RU"/>
              </w:rPr>
            </w:pPr>
          </w:p>
        </w:tc>
      </w:tr>
      <w:tr w:rsidR="009904ED" w:rsidRPr="009904ED" w:rsidTr="00295D29">
        <w:tc>
          <w:tcPr>
            <w:tcW w:w="69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пространство</w:t>
            </w:r>
          </w:p>
        </w:tc>
        <w:tc>
          <w:tcPr>
            <w:tcW w:w="179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Васильева Д. </w:t>
            </w:r>
          </w:p>
        </w:tc>
        <w:tc>
          <w:tcPr>
            <w:tcW w:w="464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Жукова С.В</w:t>
            </w:r>
          </w:p>
        </w:tc>
      </w:tr>
      <w:tr w:rsidR="009904ED" w:rsidRPr="009904ED" w:rsidTr="00295D29">
        <w:tc>
          <w:tcPr>
            <w:tcW w:w="69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Фотоконкурс «Юность России»</w:t>
            </w:r>
          </w:p>
        </w:tc>
        <w:tc>
          <w:tcPr>
            <w:tcW w:w="179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Бурдейная С.</w:t>
            </w:r>
          </w:p>
        </w:tc>
        <w:tc>
          <w:tcPr>
            <w:tcW w:w="464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Жукова С.В</w:t>
            </w:r>
          </w:p>
        </w:tc>
      </w:tr>
      <w:tr w:rsidR="009904ED" w:rsidRPr="009904ED" w:rsidTr="00295D29">
        <w:tc>
          <w:tcPr>
            <w:tcW w:w="69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Д.</w:t>
            </w:r>
          </w:p>
        </w:tc>
        <w:tc>
          <w:tcPr>
            <w:tcW w:w="464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С.В</w:t>
            </w:r>
          </w:p>
        </w:tc>
      </w:tr>
      <w:tr w:rsidR="009904ED" w:rsidRPr="009904ED" w:rsidTr="00295D29">
        <w:tc>
          <w:tcPr>
            <w:tcW w:w="69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рисунков к Рождеству</w:t>
            </w:r>
          </w:p>
        </w:tc>
        <w:tc>
          <w:tcPr>
            <w:tcW w:w="179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464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Тимофеева Л.В</w:t>
            </w:r>
          </w:p>
        </w:tc>
      </w:tr>
      <w:tr w:rsidR="009904ED" w:rsidRPr="009904ED" w:rsidTr="00295D29">
        <w:tc>
          <w:tcPr>
            <w:tcW w:w="69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464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Тимофеева Л.В</w:t>
            </w:r>
          </w:p>
        </w:tc>
      </w:tr>
      <w:tr w:rsidR="009904ED" w:rsidRPr="009904ED" w:rsidTr="00295D29">
        <w:tc>
          <w:tcPr>
            <w:tcW w:w="9107" w:type="dxa"/>
            <w:gridSpan w:val="5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ru-RU"/>
              </w:rPr>
            </w:pPr>
            <w:r w:rsidRPr="009904ED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Районные</w:t>
            </w:r>
          </w:p>
        </w:tc>
        <w:tc>
          <w:tcPr>
            <w:tcW w:w="464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52"/>
                <w:szCs w:val="52"/>
                <w:u w:val="single"/>
                <w:lang w:eastAsia="ru-RU"/>
              </w:rPr>
            </w:pPr>
          </w:p>
        </w:tc>
      </w:tr>
      <w:tr w:rsidR="009904ED" w:rsidRPr="009904ED" w:rsidTr="00295D29">
        <w:tc>
          <w:tcPr>
            <w:tcW w:w="69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Город Мастеров</w:t>
            </w:r>
          </w:p>
        </w:tc>
        <w:tc>
          <w:tcPr>
            <w:tcW w:w="179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Арнаутова А, Арнаутова Ю., Кузьмин В., Астапов О., Бурдейная С. </w:t>
            </w:r>
          </w:p>
        </w:tc>
        <w:tc>
          <w:tcPr>
            <w:tcW w:w="464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Жукова С.В</w:t>
            </w: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Тимофеева Л.В</w:t>
            </w: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04ED" w:rsidRPr="009904ED" w:rsidTr="00295D29">
        <w:tc>
          <w:tcPr>
            <w:tcW w:w="69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Открытка матери</w:t>
            </w:r>
          </w:p>
        </w:tc>
        <w:tc>
          <w:tcPr>
            <w:tcW w:w="179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Астапов О., Кузьмин В.</w:t>
            </w:r>
          </w:p>
        </w:tc>
        <w:tc>
          <w:tcPr>
            <w:tcW w:w="464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Тимофеева Л.В</w:t>
            </w: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04ED" w:rsidRPr="009904ED" w:rsidTr="00295D29">
        <w:tc>
          <w:tcPr>
            <w:tcW w:w="69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Бурдейная М.</w:t>
            </w:r>
          </w:p>
        </w:tc>
        <w:tc>
          <w:tcPr>
            <w:tcW w:w="464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Тимофеева Л.В</w:t>
            </w:r>
          </w:p>
        </w:tc>
      </w:tr>
      <w:tr w:rsidR="009904ED" w:rsidRPr="009904ED" w:rsidTr="00295D29">
        <w:tc>
          <w:tcPr>
            <w:tcW w:w="69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сочинений, посвящённых 72-й годовщине Победы</w:t>
            </w:r>
          </w:p>
        </w:tc>
        <w:tc>
          <w:tcPr>
            <w:tcW w:w="179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Нюганен С.</w:t>
            </w:r>
          </w:p>
        </w:tc>
        <w:tc>
          <w:tcPr>
            <w:tcW w:w="464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Жукова С.В</w:t>
            </w:r>
          </w:p>
        </w:tc>
      </w:tr>
      <w:tr w:rsidR="009904ED" w:rsidRPr="009904ED" w:rsidTr="00295D29">
        <w:tc>
          <w:tcPr>
            <w:tcW w:w="69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рисунков и плакатов, посвящённых 72-й годовщине Победы</w:t>
            </w:r>
          </w:p>
        </w:tc>
        <w:tc>
          <w:tcPr>
            <w:tcW w:w="179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Семёнов А.</w:t>
            </w:r>
          </w:p>
        </w:tc>
        <w:tc>
          <w:tcPr>
            <w:tcW w:w="464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Тараканова И.В</w:t>
            </w:r>
          </w:p>
        </w:tc>
      </w:tr>
      <w:tr w:rsidR="009904ED" w:rsidRPr="009904ED" w:rsidTr="00295D29">
        <w:tc>
          <w:tcPr>
            <w:tcW w:w="69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НПК</w:t>
            </w:r>
          </w:p>
        </w:tc>
        <w:tc>
          <w:tcPr>
            <w:tcW w:w="179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Д.</w:t>
            </w:r>
          </w:p>
        </w:tc>
        <w:tc>
          <w:tcPr>
            <w:tcW w:w="464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Потемкина Т.Я</w:t>
            </w:r>
          </w:p>
        </w:tc>
      </w:tr>
      <w:tr w:rsidR="009904ED" w:rsidRPr="009904ED" w:rsidTr="00295D29">
        <w:tc>
          <w:tcPr>
            <w:tcW w:w="69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Формула успеха</w:t>
            </w:r>
          </w:p>
        </w:tc>
        <w:tc>
          <w:tcPr>
            <w:tcW w:w="179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Д.</w:t>
            </w:r>
          </w:p>
        </w:tc>
        <w:tc>
          <w:tcPr>
            <w:tcW w:w="464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Жукова С.В Васильева С.В</w:t>
            </w:r>
          </w:p>
        </w:tc>
      </w:tr>
      <w:tr w:rsidR="009904ED" w:rsidRPr="009904ED" w:rsidTr="00295D29">
        <w:tc>
          <w:tcPr>
            <w:tcW w:w="69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чтецов</w:t>
            </w:r>
          </w:p>
        </w:tc>
        <w:tc>
          <w:tcPr>
            <w:tcW w:w="179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Жукова С.В</w:t>
            </w:r>
          </w:p>
        </w:tc>
      </w:tr>
      <w:tr w:rsidR="009904ED" w:rsidRPr="009904ED" w:rsidTr="00295D29">
        <w:tc>
          <w:tcPr>
            <w:tcW w:w="69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Д.</w:t>
            </w:r>
          </w:p>
        </w:tc>
        <w:tc>
          <w:tcPr>
            <w:tcW w:w="464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Жукова С.В</w:t>
            </w:r>
          </w:p>
        </w:tc>
      </w:tr>
      <w:tr w:rsidR="009904ED" w:rsidRPr="009904ED" w:rsidTr="00295D29">
        <w:tc>
          <w:tcPr>
            <w:tcW w:w="69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Белая ладья</w:t>
            </w:r>
          </w:p>
        </w:tc>
        <w:tc>
          <w:tcPr>
            <w:tcW w:w="179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Ефимов И.</w:t>
            </w:r>
          </w:p>
        </w:tc>
        <w:tc>
          <w:tcPr>
            <w:tcW w:w="464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Кузьмин Ю.В</w:t>
            </w:r>
          </w:p>
        </w:tc>
      </w:tr>
      <w:tr w:rsidR="009904ED" w:rsidRPr="009904ED" w:rsidTr="00295D29">
        <w:tc>
          <w:tcPr>
            <w:tcW w:w="69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Общекомандное</w:t>
            </w:r>
          </w:p>
        </w:tc>
        <w:tc>
          <w:tcPr>
            <w:tcW w:w="464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Кузьмин Ю.В</w:t>
            </w:r>
          </w:p>
        </w:tc>
      </w:tr>
      <w:tr w:rsidR="009904ED" w:rsidRPr="009904ED" w:rsidTr="00295D29">
        <w:tc>
          <w:tcPr>
            <w:tcW w:w="69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1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Я и пожарная безопасность</w:t>
            </w:r>
          </w:p>
        </w:tc>
        <w:tc>
          <w:tcPr>
            <w:tcW w:w="179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Общекомандное</w:t>
            </w:r>
          </w:p>
        </w:tc>
        <w:tc>
          <w:tcPr>
            <w:tcW w:w="464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Тимофеева Л.В</w:t>
            </w:r>
          </w:p>
        </w:tc>
      </w:tr>
      <w:tr w:rsidR="009904ED" w:rsidRPr="009904ED" w:rsidTr="00295D29">
        <w:tc>
          <w:tcPr>
            <w:tcW w:w="69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Безопасное колесо</w:t>
            </w:r>
          </w:p>
        </w:tc>
        <w:tc>
          <w:tcPr>
            <w:tcW w:w="179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 В.</w:t>
            </w:r>
          </w:p>
        </w:tc>
        <w:tc>
          <w:tcPr>
            <w:tcW w:w="464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Космачева Т.Г</w:t>
            </w:r>
          </w:p>
        </w:tc>
      </w:tr>
      <w:tr w:rsidR="009904ED" w:rsidRPr="009904ED" w:rsidTr="00295D29">
        <w:tc>
          <w:tcPr>
            <w:tcW w:w="69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Общекомандное</w:t>
            </w:r>
          </w:p>
        </w:tc>
        <w:tc>
          <w:tcPr>
            <w:tcW w:w="464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04ED" w:rsidRPr="009904ED" w:rsidTr="00295D29">
        <w:tc>
          <w:tcPr>
            <w:tcW w:w="69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пространство</w:t>
            </w:r>
          </w:p>
        </w:tc>
        <w:tc>
          <w:tcPr>
            <w:tcW w:w="179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Д.</w:t>
            </w:r>
          </w:p>
        </w:tc>
        <w:tc>
          <w:tcPr>
            <w:tcW w:w="464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Жукова С.В</w:t>
            </w:r>
          </w:p>
        </w:tc>
      </w:tr>
      <w:tr w:rsidR="009904ED" w:rsidRPr="009904ED" w:rsidTr="00295D29">
        <w:tc>
          <w:tcPr>
            <w:tcW w:w="69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Дуэт  Станкевич З. и Станкевич А.</w:t>
            </w:r>
          </w:p>
        </w:tc>
        <w:tc>
          <w:tcPr>
            <w:tcW w:w="464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Космачева Т.Г</w:t>
            </w:r>
          </w:p>
        </w:tc>
      </w:tr>
      <w:tr w:rsidR="009904ED" w:rsidRPr="009904ED" w:rsidTr="00295D29">
        <w:tc>
          <w:tcPr>
            <w:tcW w:w="69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Краеведческая конференция в музее Римского-Корсакова</w:t>
            </w:r>
          </w:p>
        </w:tc>
        <w:tc>
          <w:tcPr>
            <w:tcW w:w="179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Гусева  Д.</w:t>
            </w:r>
          </w:p>
        </w:tc>
        <w:tc>
          <w:tcPr>
            <w:tcW w:w="464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Тимофеева Л.В</w:t>
            </w:r>
          </w:p>
        </w:tc>
      </w:tr>
      <w:tr w:rsidR="009904ED" w:rsidRPr="009904ED" w:rsidTr="00295D29">
        <w:tc>
          <w:tcPr>
            <w:tcW w:w="69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Слёт допризывной молодёжи</w:t>
            </w:r>
          </w:p>
        </w:tc>
        <w:tc>
          <w:tcPr>
            <w:tcW w:w="179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Общекомандное</w:t>
            </w:r>
          </w:p>
        </w:tc>
        <w:tc>
          <w:tcPr>
            <w:tcW w:w="464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Тимофеева Л.В</w:t>
            </w:r>
          </w:p>
        </w:tc>
      </w:tr>
      <w:tr w:rsidR="009904ED" w:rsidRPr="009904ED" w:rsidTr="00295D29">
        <w:tc>
          <w:tcPr>
            <w:tcW w:w="69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Мы выбираем будущее!</w:t>
            </w:r>
          </w:p>
        </w:tc>
        <w:tc>
          <w:tcPr>
            <w:tcW w:w="179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871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Жукова С.В Васильева С.В</w:t>
            </w:r>
          </w:p>
        </w:tc>
      </w:tr>
      <w:tr w:rsidR="009904ED" w:rsidRPr="009904ED" w:rsidTr="00295D29">
        <w:tc>
          <w:tcPr>
            <w:tcW w:w="69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6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Ромашковое поле</w:t>
            </w:r>
          </w:p>
        </w:tc>
        <w:tc>
          <w:tcPr>
            <w:tcW w:w="1795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871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Лушникова-Арнаутовы</w:t>
            </w:r>
          </w:p>
        </w:tc>
        <w:tc>
          <w:tcPr>
            <w:tcW w:w="464" w:type="dxa"/>
          </w:tcPr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ED">
              <w:rPr>
                <w:rFonts w:ascii="Times New Roman" w:hAnsi="Times New Roman"/>
                <w:sz w:val="24"/>
                <w:szCs w:val="24"/>
                <w:lang w:eastAsia="ru-RU"/>
              </w:rPr>
              <w:t>Жукова С.В</w:t>
            </w:r>
          </w:p>
          <w:p w:rsidR="009904ED" w:rsidRPr="009904ED" w:rsidRDefault="009904ED" w:rsidP="009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904ED" w:rsidRPr="009904ED" w:rsidRDefault="009904ED" w:rsidP="009904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4ED" w:rsidRPr="009904ED" w:rsidRDefault="009904ED" w:rsidP="009904ED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Для поддержки активных и талантливых детей  разработано, и восьмой  год успешно действует положение «Ученик года» по следующим номинациям: «Золотой фонд школы», «Вдохновение и талант», «Открытие года», «Активист года», «Спортсмен года», «Исследователь», «Синяя птица». В определении победителей участвует вся школа: педагоги и учащиеся.  </w:t>
      </w:r>
    </w:p>
    <w:p w:rsidR="009904ED" w:rsidRPr="009904ED" w:rsidRDefault="009904ED" w:rsidP="009904ED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Районной премией года награждены 4 учащихся 11 класса и 3 учащихся 9   класса.</w:t>
      </w:r>
    </w:p>
    <w:p w:rsidR="009904ED" w:rsidRPr="009904ED" w:rsidRDefault="009904ED" w:rsidP="009904ED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Изучение удовлетворенности участников учебно-воспитательного процесса жизнедеятельностью школы показало, что в течение последних шести лет:</w:t>
      </w:r>
    </w:p>
    <w:p w:rsidR="009904ED" w:rsidRPr="009904ED" w:rsidRDefault="009904ED" w:rsidP="009904ED">
      <w:pPr>
        <w:numPr>
          <w:ilvl w:val="0"/>
          <w:numId w:val="1"/>
        </w:num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возросло число учащихся, которые полностью удовлетворены учебно-воспитательным процессом школы в целом;</w:t>
      </w:r>
    </w:p>
    <w:p w:rsidR="009904ED" w:rsidRPr="009904ED" w:rsidRDefault="009904ED" w:rsidP="009904ED">
      <w:pPr>
        <w:numPr>
          <w:ilvl w:val="0"/>
          <w:numId w:val="1"/>
        </w:num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 учащиеся, которых ничто не привлекает в школе;</w:t>
      </w:r>
    </w:p>
    <w:p w:rsidR="009904ED" w:rsidRPr="009904ED" w:rsidRDefault="009904ED" w:rsidP="009904ED">
      <w:pPr>
        <w:numPr>
          <w:ilvl w:val="0"/>
          <w:numId w:val="1"/>
        </w:num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увеличился уровень заинтересованности процессом обучения;</w:t>
      </w:r>
    </w:p>
    <w:p w:rsidR="009904ED" w:rsidRPr="009904ED" w:rsidRDefault="009904ED" w:rsidP="009904ED">
      <w:pPr>
        <w:spacing w:after="0" w:line="240" w:lineRule="auto"/>
        <w:ind w:left="-142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Изучения мнения родителей психологического климата в ОУ и качества знаний обучающихся представлены на диаграммах.</w:t>
      </w:r>
    </w:p>
    <w:p w:rsidR="009904ED" w:rsidRPr="009904ED" w:rsidRDefault="009904ED" w:rsidP="009904ED">
      <w:pPr>
        <w:spacing w:after="0" w:line="240" w:lineRule="auto"/>
        <w:ind w:left="94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Психологический климат в ОУ глазами родителей</w:t>
      </w:r>
    </w:p>
    <w:p w:rsidR="009904ED" w:rsidRPr="009904ED" w:rsidRDefault="009904ED" w:rsidP="009904ED">
      <w:pPr>
        <w:spacing w:after="0" w:line="240" w:lineRule="auto"/>
        <w:ind w:righ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9904ED">
        <w:rPr>
          <w:rFonts w:ascii="Arial" w:eastAsia="Times New Roman" w:hAnsi="Arial" w:cs="Arial"/>
          <w:b/>
          <w:i/>
          <w:sz w:val="24"/>
          <w:szCs w:val="24"/>
          <w:lang w:eastAsia="ru-RU"/>
        </w:rPr>
        <w:lastRenderedPageBreak/>
        <w:t xml:space="preserve"> </w:t>
      </w:r>
      <w:r w:rsidRPr="009904ED">
        <w:rPr>
          <w:rFonts w:ascii="Arial" w:eastAsia="Times New Roman" w:hAnsi="Arial" w:cs="Times New Roman"/>
          <w:noProof/>
          <w:sz w:val="28"/>
          <w:szCs w:val="28"/>
          <w:lang w:eastAsia="ru-RU"/>
        </w:rPr>
        <w:drawing>
          <wp:inline distT="0" distB="0" distL="0" distR="0" wp14:anchorId="714C7B45" wp14:editId="1E21FB2F">
            <wp:extent cx="5320030" cy="2493645"/>
            <wp:effectExtent l="0" t="0" r="0" b="0"/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904ED" w:rsidRPr="009904ED" w:rsidRDefault="009904ED" w:rsidP="009904E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</w:p>
    <w:p w:rsidR="009904ED" w:rsidRPr="009904ED" w:rsidRDefault="009904ED" w:rsidP="00990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1.Учителя относятся к моему ребёнку так, как он это заслуживает</w:t>
      </w:r>
    </w:p>
    <w:p w:rsidR="009904ED" w:rsidRPr="009904ED" w:rsidRDefault="009904ED" w:rsidP="00990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2.У моего ребёнка складываются в основном нормальные взаимоотношения с учителями</w:t>
      </w:r>
    </w:p>
    <w:p w:rsidR="009904ED" w:rsidRPr="009904ED" w:rsidRDefault="009904ED" w:rsidP="00990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3.У моего ребёнка складываются в основном нормальные взаимоотношения с одноклассниками</w:t>
      </w:r>
    </w:p>
    <w:p w:rsidR="009904ED" w:rsidRPr="009904ED" w:rsidRDefault="009904ED" w:rsidP="00990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4.Педагоги учитывают индивидуальные особенности моего ребёнка</w:t>
      </w:r>
    </w:p>
    <w:p w:rsidR="009904ED" w:rsidRPr="009904ED" w:rsidRDefault="009904ED" w:rsidP="00990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5.Учителя прислушиваются к родительскому мнению</w:t>
      </w: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Как видно из диаграммы большинство родителей довольны психологическим климатом ОУ.</w:t>
      </w:r>
    </w:p>
    <w:p w:rsidR="009904ED" w:rsidRPr="009904ED" w:rsidRDefault="009904ED" w:rsidP="009904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Качество знаний учеников глазами родителей</w:t>
      </w:r>
    </w:p>
    <w:p w:rsidR="009904ED" w:rsidRPr="009904ED" w:rsidRDefault="009904ED" w:rsidP="009904ED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9904ED" w:rsidRPr="009904ED" w:rsidRDefault="009904ED" w:rsidP="009904ED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9904ED" w:rsidRPr="009904ED" w:rsidRDefault="009904ED" w:rsidP="009904ED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9904ED">
        <w:rPr>
          <w:rFonts w:ascii="Arial" w:eastAsia="Times New Roman" w:hAnsi="Arial" w:cs="Times New Roman"/>
          <w:noProof/>
          <w:sz w:val="28"/>
          <w:szCs w:val="28"/>
          <w:lang w:eastAsia="ru-RU"/>
        </w:rPr>
        <w:drawing>
          <wp:inline distT="0" distB="0" distL="0" distR="0" wp14:anchorId="18ADE9F5" wp14:editId="62F5121A">
            <wp:extent cx="5320030" cy="2493645"/>
            <wp:effectExtent l="0" t="0" r="0" b="0"/>
            <wp:docPr id="11" name="Диаграмм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1.Образовательный процесс в школе ориентирован в школе на развитие личности моего ребёнка</w:t>
      </w: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2.Мой ребёнок имеет право выбирать содержания образования</w:t>
      </w: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3.Учителя правильно и своевременно контролируют результаты обучения моего ребёнка</w:t>
      </w: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4.Педагоги справедливо оценивают достижения и возможности моего ребёнка</w:t>
      </w: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5.Мой ребёнок удовлетворён дополнительным образованием в школе</w:t>
      </w: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6.Мой ребёнок удовлетворён организацией досуга в ОУ (экскурсии, мероприятия)</w:t>
      </w: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Как видно из диаграммы родители в основном довольны качеством знаний детей, но вот дополнительное образование обучающихся родителей не устраивает. Это </w:t>
      </w: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объясняется тем, что мало кружков по интересам, а если и есть, то эти кружки ведут учителя. При этом повышается нагрузка на педагога и страдает качество услуги. Эта одна из проблем школы, которая требует внимательного изучения и решения создавшейся ситуации.</w:t>
      </w: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EC44ED4" wp14:editId="7C10FD9E">
            <wp:extent cx="5248910" cy="3515360"/>
            <wp:effectExtent l="0" t="0" r="0" b="0"/>
            <wp:docPr id="12" name="Диаграмм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904ED" w:rsidRPr="009904ED" w:rsidRDefault="009904ED" w:rsidP="009904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4ED" w:rsidRPr="009904ED" w:rsidRDefault="009904ED" w:rsidP="00990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администрации школы глазами родителей</w:t>
      </w: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ED" w:rsidRPr="009904ED" w:rsidRDefault="009904ED" w:rsidP="009904ED">
      <w:pPr>
        <w:tabs>
          <w:tab w:val="left" w:pos="9214"/>
        </w:tabs>
        <w:spacing w:after="120" w:line="240" w:lineRule="auto"/>
        <w:ind w:left="142" w:right="-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1.Управление школой, которое осуществляет администрация, способствует улучшению образовательного процесса.</w:t>
      </w:r>
    </w:p>
    <w:p w:rsidR="009904ED" w:rsidRPr="009904ED" w:rsidRDefault="009904ED" w:rsidP="009904ED">
      <w:pPr>
        <w:tabs>
          <w:tab w:val="left" w:pos="9214"/>
        </w:tabs>
        <w:spacing w:after="120" w:line="240" w:lineRule="auto"/>
        <w:ind w:left="-567" w:right="-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2.Организация питания в школе удовлетворительная.</w:t>
      </w:r>
    </w:p>
    <w:p w:rsidR="009904ED" w:rsidRPr="009904ED" w:rsidRDefault="009904ED" w:rsidP="009904ED">
      <w:pPr>
        <w:tabs>
          <w:tab w:val="left" w:pos="9214"/>
        </w:tabs>
        <w:spacing w:after="120" w:line="240" w:lineRule="auto"/>
        <w:ind w:left="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3.Для решения задач обучения и воспитания школа удачно сотрудничает с другими организациями.</w:t>
      </w:r>
    </w:p>
    <w:p w:rsidR="009904ED" w:rsidRPr="009904ED" w:rsidRDefault="009904ED" w:rsidP="009904ED">
      <w:pPr>
        <w:tabs>
          <w:tab w:val="left" w:pos="9214"/>
        </w:tabs>
        <w:spacing w:after="120" w:line="240" w:lineRule="auto"/>
        <w:ind w:left="-567" w:right="-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4.Учебная нагрузка равномерно распределена в течение недели.</w:t>
      </w:r>
    </w:p>
    <w:p w:rsidR="009904ED" w:rsidRPr="009904ED" w:rsidRDefault="009904ED" w:rsidP="009904ED">
      <w:pPr>
        <w:tabs>
          <w:tab w:val="left" w:pos="9214"/>
        </w:tabs>
        <w:spacing w:after="120" w:line="240" w:lineRule="auto"/>
        <w:ind w:left="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5.При принятии управленческих решений администрация ОУ считается с мнением детей и родителей.</w:t>
      </w:r>
    </w:p>
    <w:p w:rsidR="009904ED" w:rsidRPr="009904ED" w:rsidRDefault="009904ED" w:rsidP="009904ED">
      <w:pPr>
        <w:tabs>
          <w:tab w:val="left" w:pos="9214"/>
        </w:tabs>
        <w:spacing w:after="120" w:line="240" w:lineRule="auto"/>
        <w:ind w:left="-567" w:right="-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6.Школа имеет положительную репутацию среди потребителей.</w:t>
      </w:r>
    </w:p>
    <w:p w:rsidR="009904ED" w:rsidRPr="009904ED" w:rsidRDefault="009904ED" w:rsidP="009904ED">
      <w:pPr>
        <w:tabs>
          <w:tab w:val="left" w:pos="9214"/>
        </w:tabs>
        <w:spacing w:after="120" w:line="240" w:lineRule="auto"/>
        <w:ind w:left="142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Как видно из диаграммы работу администрации  родители оценивают положительно. Необходимо активизировать работу родительского комитета школы и Совета школы.</w:t>
      </w:r>
    </w:p>
    <w:p w:rsidR="009904ED" w:rsidRPr="009904ED" w:rsidRDefault="009904ED" w:rsidP="0099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успешного выполнения намеченных на 2016-2017 учебный год целей и задач следует считать следующие результаты деятельности коллектива:</w:t>
      </w:r>
    </w:p>
    <w:p w:rsidR="009904ED" w:rsidRPr="009904ED" w:rsidRDefault="009904ED" w:rsidP="009904ED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Закона РФ «Об образовании», выполнение государственных стандартов учебного плана, формирование благоприятного психологического климата в коллективе;</w:t>
      </w:r>
    </w:p>
    <w:p w:rsidR="009904ED" w:rsidRPr="009904ED" w:rsidRDefault="009904ED" w:rsidP="009904ED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Образовательное учреждение стабильно работает в режиме развития, продолжается  работа по программе развития «Школа социализации сельского ребёнка».</w:t>
      </w:r>
    </w:p>
    <w:p w:rsidR="009904ED" w:rsidRPr="009904ED" w:rsidRDefault="009904ED" w:rsidP="009904ED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выпускники успешно прошли государственную итоговую аттестацию и получили аттестаты. </w:t>
      </w:r>
    </w:p>
    <w:p w:rsidR="009904ED" w:rsidRPr="009904ED" w:rsidRDefault="009904ED" w:rsidP="009904ED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ученицы 11   класса награждены медалью «За особые успехи в обучении»: Степанова Кристина, Тараканова Олеся, Антонова Дина (классный руководитель  Филиппова Т.В.)</w:t>
      </w:r>
    </w:p>
    <w:p w:rsidR="009904ED" w:rsidRPr="009904ED" w:rsidRDefault="009904ED" w:rsidP="009904ED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 качественный отдых на базе оздоровительного летнего лагеря МБОУ «Лядская СОШ».</w:t>
      </w:r>
    </w:p>
    <w:p w:rsidR="009904ED" w:rsidRPr="009904ED" w:rsidRDefault="009904ED" w:rsidP="009904ED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Успешная подготовка школы к новому учебному году.</w:t>
      </w:r>
    </w:p>
    <w:p w:rsidR="009904ED" w:rsidRPr="009904ED" w:rsidRDefault="009904ED" w:rsidP="009904ED">
      <w:pPr>
        <w:numPr>
          <w:ilvl w:val="0"/>
          <w:numId w:val="3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 функционирует и даёт положительные результаты система воспитательной работы (школьное самоуправление).  </w:t>
      </w:r>
    </w:p>
    <w:p w:rsidR="009904ED" w:rsidRPr="009904ED" w:rsidRDefault="009904ED" w:rsidP="009904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9904ED" w:rsidRPr="009904ED" w:rsidRDefault="009904ED" w:rsidP="009904ED">
      <w:pPr>
        <w:tabs>
          <w:tab w:val="left" w:pos="9214"/>
        </w:tabs>
        <w:spacing w:after="120" w:line="240" w:lineRule="auto"/>
        <w:ind w:left="-567" w:right="-1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Наряду с перечисленными достоинствами в школе существуют проблемы:</w:t>
      </w:r>
    </w:p>
    <w:p w:rsidR="009904ED" w:rsidRPr="009904ED" w:rsidRDefault="009904ED" w:rsidP="009904ED">
      <w:pPr>
        <w:tabs>
          <w:tab w:val="left" w:pos="9214"/>
        </w:tabs>
        <w:spacing w:after="12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Проблема кадрового ресурса.</w:t>
      </w:r>
    </w:p>
    <w:p w:rsidR="009904ED" w:rsidRPr="009904ED" w:rsidRDefault="009904ED" w:rsidP="009904ED">
      <w:pPr>
        <w:tabs>
          <w:tab w:val="left" w:pos="9214"/>
        </w:tabs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2.Проблема укрепления здоровья учащихся, развития таких видов спорта как: баскетбол, волейбол, мини-футбол, отсутствие спортивного зала.</w:t>
      </w:r>
    </w:p>
    <w:p w:rsidR="009904ED" w:rsidRPr="009904ED" w:rsidRDefault="009904ED" w:rsidP="009904ED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 Недостаточный уровень социализации субъектов образовательного процесса.</w:t>
      </w:r>
    </w:p>
    <w:p w:rsidR="009904ED" w:rsidRPr="009904ED" w:rsidRDefault="009904ED" w:rsidP="009904ED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1" w:name="_Toc182571154"/>
      <w:bookmarkStart w:id="2" w:name="_Toc182667155"/>
      <w:r w:rsidRPr="009904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 Недостаточный уровень развития социокультурного пространства школы, внешних связей, дополнительного образования .</w:t>
      </w:r>
      <w:bookmarkEnd w:id="1"/>
      <w:bookmarkEnd w:id="2"/>
    </w:p>
    <w:p w:rsidR="009904ED" w:rsidRPr="009904ED" w:rsidRDefault="009904ED" w:rsidP="009904ED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904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23351F" w:rsidRDefault="0023351F"/>
    <w:sectPr w:rsidR="0023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34B"/>
    <w:multiLevelType w:val="hybridMultilevel"/>
    <w:tmpl w:val="9940AA0A"/>
    <w:lvl w:ilvl="0" w:tplc="0CDE00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442045C"/>
    <w:multiLevelType w:val="hybridMultilevel"/>
    <w:tmpl w:val="3836D39E"/>
    <w:lvl w:ilvl="0" w:tplc="DD209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41073"/>
    <w:multiLevelType w:val="hybridMultilevel"/>
    <w:tmpl w:val="7A36FA3A"/>
    <w:lvl w:ilvl="0" w:tplc="3D8A6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922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443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16B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563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8A0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4E7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B8A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FE9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D17568D"/>
    <w:multiLevelType w:val="multilevel"/>
    <w:tmpl w:val="B55AC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9241D1"/>
    <w:multiLevelType w:val="hybridMultilevel"/>
    <w:tmpl w:val="0A8CED7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FD3A92"/>
    <w:multiLevelType w:val="hybridMultilevel"/>
    <w:tmpl w:val="D3A4FB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B0041"/>
    <w:multiLevelType w:val="hybridMultilevel"/>
    <w:tmpl w:val="EE34C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B13BB"/>
    <w:multiLevelType w:val="hybridMultilevel"/>
    <w:tmpl w:val="61BAA18E"/>
    <w:lvl w:ilvl="0" w:tplc="549EC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F69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94F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781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74A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B03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427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606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B4C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F941A70"/>
    <w:multiLevelType w:val="multilevel"/>
    <w:tmpl w:val="B71AD2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2B814C2"/>
    <w:multiLevelType w:val="hybridMultilevel"/>
    <w:tmpl w:val="C50CFCFE"/>
    <w:lvl w:ilvl="0" w:tplc="B7EEA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7A718B"/>
    <w:multiLevelType w:val="hybridMultilevel"/>
    <w:tmpl w:val="7BE20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70DA3"/>
    <w:multiLevelType w:val="hybridMultilevel"/>
    <w:tmpl w:val="3836D39E"/>
    <w:lvl w:ilvl="0" w:tplc="DD209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D5FDD"/>
    <w:multiLevelType w:val="hybridMultilevel"/>
    <w:tmpl w:val="5EB48DA6"/>
    <w:lvl w:ilvl="0" w:tplc="EFF8B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F674C7"/>
    <w:multiLevelType w:val="hybridMultilevel"/>
    <w:tmpl w:val="6BEA69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06425E"/>
    <w:multiLevelType w:val="hybridMultilevel"/>
    <w:tmpl w:val="484AC338"/>
    <w:lvl w:ilvl="0" w:tplc="E7CC3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CAA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626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08E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D6E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B89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2C8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6C8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A2C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5215F0F"/>
    <w:multiLevelType w:val="hybridMultilevel"/>
    <w:tmpl w:val="FC90BE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ED6F49"/>
    <w:multiLevelType w:val="hybridMultilevel"/>
    <w:tmpl w:val="3836D39E"/>
    <w:lvl w:ilvl="0" w:tplc="DD209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9783A"/>
    <w:multiLevelType w:val="hybridMultilevel"/>
    <w:tmpl w:val="25465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73B36"/>
    <w:multiLevelType w:val="hybridMultilevel"/>
    <w:tmpl w:val="3836D39E"/>
    <w:lvl w:ilvl="0" w:tplc="DD209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761D4"/>
    <w:multiLevelType w:val="hybridMultilevel"/>
    <w:tmpl w:val="CCAEAF9C"/>
    <w:lvl w:ilvl="0" w:tplc="67DE1A56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0">
    <w:nsid w:val="51F2003D"/>
    <w:multiLevelType w:val="hybridMultilevel"/>
    <w:tmpl w:val="C44635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9808AB"/>
    <w:multiLevelType w:val="hybridMultilevel"/>
    <w:tmpl w:val="67021E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C0554"/>
    <w:multiLevelType w:val="hybridMultilevel"/>
    <w:tmpl w:val="3836D39E"/>
    <w:lvl w:ilvl="0" w:tplc="DD209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F2C9E"/>
    <w:multiLevelType w:val="hybridMultilevel"/>
    <w:tmpl w:val="5C441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4F7D5E"/>
    <w:multiLevelType w:val="hybridMultilevel"/>
    <w:tmpl w:val="F48C2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FE1C7E"/>
    <w:multiLevelType w:val="hybridMultilevel"/>
    <w:tmpl w:val="1A2674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F77A0B"/>
    <w:multiLevelType w:val="hybridMultilevel"/>
    <w:tmpl w:val="A1AE2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17474"/>
    <w:multiLevelType w:val="hybridMultilevel"/>
    <w:tmpl w:val="80108DB2"/>
    <w:lvl w:ilvl="0" w:tplc="842CEAE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671EA1"/>
    <w:multiLevelType w:val="hybridMultilevel"/>
    <w:tmpl w:val="5D02B4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D66F7F"/>
    <w:multiLevelType w:val="hybridMultilevel"/>
    <w:tmpl w:val="3836D39E"/>
    <w:lvl w:ilvl="0" w:tplc="DD209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67142"/>
    <w:multiLevelType w:val="hybridMultilevel"/>
    <w:tmpl w:val="9154A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190AB1"/>
    <w:multiLevelType w:val="hybridMultilevel"/>
    <w:tmpl w:val="EB3278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887829"/>
    <w:multiLevelType w:val="hybridMultilevel"/>
    <w:tmpl w:val="5E5C63C6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6"/>
  </w:num>
  <w:num w:numId="4">
    <w:abstractNumId w:val="14"/>
  </w:num>
  <w:num w:numId="5">
    <w:abstractNumId w:val="13"/>
  </w:num>
  <w:num w:numId="6">
    <w:abstractNumId w:val="31"/>
  </w:num>
  <w:num w:numId="7">
    <w:abstractNumId w:val="15"/>
  </w:num>
  <w:num w:numId="8">
    <w:abstractNumId w:val="2"/>
  </w:num>
  <w:num w:numId="9">
    <w:abstractNumId w:val="7"/>
  </w:num>
  <w:num w:numId="10">
    <w:abstractNumId w:val="10"/>
  </w:num>
  <w:num w:numId="11">
    <w:abstractNumId w:val="30"/>
  </w:num>
  <w:num w:numId="12">
    <w:abstractNumId w:val="21"/>
  </w:num>
  <w:num w:numId="13">
    <w:abstractNumId w:val="26"/>
  </w:num>
  <w:num w:numId="14">
    <w:abstractNumId w:val="8"/>
  </w:num>
  <w:num w:numId="15">
    <w:abstractNumId w:val="3"/>
  </w:num>
  <w:num w:numId="16">
    <w:abstractNumId w:val="17"/>
  </w:num>
  <w:num w:numId="17">
    <w:abstractNumId w:val="20"/>
  </w:num>
  <w:num w:numId="18">
    <w:abstractNumId w:val="25"/>
  </w:num>
  <w:num w:numId="19">
    <w:abstractNumId w:val="29"/>
  </w:num>
  <w:num w:numId="20">
    <w:abstractNumId w:val="1"/>
  </w:num>
  <w:num w:numId="21">
    <w:abstractNumId w:val="22"/>
  </w:num>
  <w:num w:numId="22">
    <w:abstractNumId w:val="11"/>
  </w:num>
  <w:num w:numId="23">
    <w:abstractNumId w:val="12"/>
  </w:num>
  <w:num w:numId="24">
    <w:abstractNumId w:val="18"/>
  </w:num>
  <w:num w:numId="25">
    <w:abstractNumId w:val="16"/>
  </w:num>
  <w:num w:numId="26">
    <w:abstractNumId w:val="9"/>
  </w:num>
  <w:num w:numId="27">
    <w:abstractNumId w:val="24"/>
  </w:num>
  <w:num w:numId="28">
    <w:abstractNumId w:val="4"/>
  </w:num>
  <w:num w:numId="29">
    <w:abstractNumId w:val="28"/>
  </w:num>
  <w:num w:numId="30">
    <w:abstractNumId w:val="5"/>
  </w:num>
  <w:num w:numId="31">
    <w:abstractNumId w:val="19"/>
  </w:num>
  <w:num w:numId="32">
    <w:abstractNumId w:val="27"/>
  </w:num>
  <w:num w:numId="33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ED"/>
    <w:rsid w:val="0023351F"/>
    <w:rsid w:val="00956A8F"/>
    <w:rsid w:val="0099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0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04ED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904E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904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9904E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9904E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9904E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904E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4E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04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904E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904E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9904E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9904E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904ED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9904ED"/>
  </w:style>
  <w:style w:type="paragraph" w:customStyle="1" w:styleId="12">
    <w:name w:val="Обычный1"/>
    <w:uiPriority w:val="99"/>
    <w:rsid w:val="009904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12"/>
    <w:rsid w:val="009904ED"/>
    <w:pPr>
      <w:ind w:firstLine="360"/>
      <w:jc w:val="both"/>
    </w:pPr>
    <w:rPr>
      <w:rFonts w:ascii="Arial" w:hAnsi="Arial"/>
    </w:rPr>
  </w:style>
  <w:style w:type="paragraph" w:customStyle="1" w:styleId="13">
    <w:name w:val="Основной текст1"/>
    <w:basedOn w:val="12"/>
    <w:uiPriority w:val="99"/>
    <w:rsid w:val="009904ED"/>
    <w:pPr>
      <w:jc w:val="both"/>
    </w:pPr>
    <w:rPr>
      <w:rFonts w:ascii="Arial" w:hAnsi="Arial"/>
    </w:rPr>
  </w:style>
  <w:style w:type="paragraph" w:customStyle="1" w:styleId="110">
    <w:name w:val="Заголовок 11"/>
    <w:basedOn w:val="12"/>
    <w:next w:val="12"/>
    <w:rsid w:val="009904ED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table" w:styleId="a3">
    <w:name w:val="Table Grid"/>
    <w:basedOn w:val="a1"/>
    <w:uiPriority w:val="59"/>
    <w:rsid w:val="00990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9904E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9904E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">
    <w:name w:val="Верхний колонтитул1"/>
    <w:basedOn w:val="12"/>
    <w:rsid w:val="009904ED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9904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904ED"/>
    <w:rPr>
      <w:rFonts w:ascii="Arial" w:eastAsia="Times New Roman" w:hAnsi="Arial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rsid w:val="009904E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9904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rsid w:val="009904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990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9904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90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9904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90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qFormat/>
    <w:rsid w:val="009904ED"/>
    <w:rPr>
      <w:rFonts w:cs="Times New Roman"/>
      <w:i/>
      <w:iCs/>
    </w:rPr>
  </w:style>
  <w:style w:type="paragraph" w:styleId="af">
    <w:name w:val="Balloon Text"/>
    <w:basedOn w:val="a"/>
    <w:link w:val="af0"/>
    <w:rsid w:val="009904E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9904E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99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qFormat/>
    <w:rsid w:val="009904ED"/>
    <w:pPr>
      <w:spacing w:after="0" w:line="240" w:lineRule="auto"/>
    </w:pPr>
    <w:rPr>
      <w:rFonts w:ascii="Calibri" w:eastAsia="Times New Roman" w:hAnsi="Calibri" w:cs="Times New Roman"/>
    </w:rPr>
  </w:style>
  <w:style w:type="table" w:styleId="-5">
    <w:name w:val="Light List Accent 5"/>
    <w:basedOn w:val="a1"/>
    <w:rsid w:val="009904E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af3">
    <w:name w:val="Normal (Web)"/>
    <w:basedOn w:val="a"/>
    <w:uiPriority w:val="99"/>
    <w:rsid w:val="0099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9">
    <w:name w:val="font9"/>
    <w:rsid w:val="009904ED"/>
    <w:rPr>
      <w:rFonts w:cs="Times New Roman"/>
    </w:rPr>
  </w:style>
  <w:style w:type="paragraph" w:customStyle="1" w:styleId="15">
    <w:name w:val="Абзац списка1"/>
    <w:basedOn w:val="a"/>
    <w:rsid w:val="009904E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Без интервала1"/>
    <w:rsid w:val="009904ED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7">
    <w:name w:val="Сетка таблицы1"/>
    <w:basedOn w:val="a1"/>
    <w:next w:val="a3"/>
    <w:uiPriority w:val="59"/>
    <w:rsid w:val="009904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904ED"/>
  </w:style>
  <w:style w:type="numbering" w:customStyle="1" w:styleId="1110">
    <w:name w:val="Нет списка111"/>
    <w:next w:val="a2"/>
    <w:semiHidden/>
    <w:rsid w:val="009904ED"/>
  </w:style>
  <w:style w:type="character" w:styleId="af4">
    <w:name w:val="page number"/>
    <w:uiPriority w:val="99"/>
    <w:rsid w:val="009904ED"/>
  </w:style>
  <w:style w:type="paragraph" w:customStyle="1" w:styleId="ConsPlusNormal">
    <w:name w:val="ConsPlusNormal"/>
    <w:rsid w:val="009904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Subtitle"/>
    <w:basedOn w:val="a"/>
    <w:link w:val="af6"/>
    <w:qFormat/>
    <w:rsid w:val="009904ED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0"/>
      <w:szCs w:val="24"/>
      <w:lang w:val="x-none" w:eastAsia="x-none"/>
    </w:rPr>
  </w:style>
  <w:style w:type="character" w:customStyle="1" w:styleId="af6">
    <w:name w:val="Подзаголовок Знак"/>
    <w:basedOn w:val="a0"/>
    <w:link w:val="af5"/>
    <w:rsid w:val="009904ED"/>
    <w:rPr>
      <w:rFonts w:ascii="Arial" w:eastAsia="Times New Roman" w:hAnsi="Arial" w:cs="Times New Roman"/>
      <w:b/>
      <w:bCs/>
      <w:sz w:val="20"/>
      <w:szCs w:val="24"/>
      <w:lang w:val="x-none" w:eastAsia="x-none"/>
    </w:rPr>
  </w:style>
  <w:style w:type="paragraph" w:styleId="21">
    <w:name w:val="Body Text 2"/>
    <w:basedOn w:val="a"/>
    <w:link w:val="22"/>
    <w:uiPriority w:val="99"/>
    <w:unhideWhenUsed/>
    <w:rsid w:val="009904ED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9904E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51">
    <w:name w:val="стиль5"/>
    <w:basedOn w:val="a"/>
    <w:rsid w:val="0099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uiPriority w:val="22"/>
    <w:qFormat/>
    <w:rsid w:val="009904ED"/>
    <w:rPr>
      <w:b/>
      <w:bCs/>
    </w:rPr>
  </w:style>
  <w:style w:type="paragraph" w:customStyle="1" w:styleId="p3">
    <w:name w:val="p3"/>
    <w:basedOn w:val="a"/>
    <w:rsid w:val="0099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9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rsid w:val="009904ED"/>
  </w:style>
  <w:style w:type="paragraph" w:customStyle="1" w:styleId="p6">
    <w:name w:val="p6"/>
    <w:basedOn w:val="a"/>
    <w:rsid w:val="0099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9904ED"/>
  </w:style>
  <w:style w:type="paragraph" w:customStyle="1" w:styleId="p9">
    <w:name w:val="p9"/>
    <w:basedOn w:val="a"/>
    <w:rsid w:val="0099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rsid w:val="009904ED"/>
  </w:style>
  <w:style w:type="paragraph" w:customStyle="1" w:styleId="p10">
    <w:name w:val="p10"/>
    <w:basedOn w:val="a"/>
    <w:rsid w:val="0099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rsid w:val="009904ED"/>
  </w:style>
  <w:style w:type="paragraph" w:customStyle="1" w:styleId="p4">
    <w:name w:val="p4"/>
    <w:basedOn w:val="a"/>
    <w:rsid w:val="0099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rsid w:val="009904ED"/>
  </w:style>
  <w:style w:type="table" w:customStyle="1" w:styleId="112">
    <w:name w:val="Сетка таблицы11"/>
    <w:basedOn w:val="a1"/>
    <w:next w:val="a3"/>
    <w:uiPriority w:val="59"/>
    <w:rsid w:val="00990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9904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Title"/>
    <w:basedOn w:val="a"/>
    <w:link w:val="af9"/>
    <w:qFormat/>
    <w:rsid w:val="009904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9904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9904ED"/>
  </w:style>
  <w:style w:type="paragraph" w:styleId="24">
    <w:name w:val="List 2"/>
    <w:basedOn w:val="a"/>
    <w:rsid w:val="009904E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144"/>
      <w:szCs w:val="24"/>
      <w:lang w:eastAsia="ru-RU"/>
    </w:rPr>
  </w:style>
  <w:style w:type="paragraph" w:styleId="afa">
    <w:name w:val="List Continue"/>
    <w:basedOn w:val="a"/>
    <w:rsid w:val="009904ED"/>
    <w:pPr>
      <w:spacing w:after="120" w:line="240" w:lineRule="auto"/>
      <w:ind w:left="283"/>
    </w:pPr>
    <w:rPr>
      <w:rFonts w:ascii="Times New Roman" w:eastAsia="Times New Roman" w:hAnsi="Times New Roman" w:cs="Times New Roman"/>
      <w:sz w:val="144"/>
      <w:szCs w:val="24"/>
      <w:lang w:eastAsia="ru-RU"/>
    </w:rPr>
  </w:style>
  <w:style w:type="paragraph" w:customStyle="1" w:styleId="113">
    <w:name w:val="Обычный11"/>
    <w:rsid w:val="009904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Заголовок 31"/>
    <w:basedOn w:val="12"/>
    <w:next w:val="12"/>
    <w:uiPriority w:val="99"/>
    <w:rsid w:val="009904ED"/>
    <w:pPr>
      <w:keepNext/>
      <w:jc w:val="center"/>
      <w:outlineLvl w:val="2"/>
    </w:pPr>
    <w:rPr>
      <w:rFonts w:ascii="Arial" w:hAnsi="Arial"/>
      <w:b/>
      <w:sz w:val="32"/>
    </w:rPr>
  </w:style>
  <w:style w:type="character" w:customStyle="1" w:styleId="apple-style-span">
    <w:name w:val="apple-style-span"/>
    <w:rsid w:val="009904ED"/>
  </w:style>
  <w:style w:type="paragraph" w:customStyle="1" w:styleId="afb">
    <w:name w:val="Содержимое таблицы"/>
    <w:basedOn w:val="a"/>
    <w:rsid w:val="009904E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Hyperlink"/>
    <w:rsid w:val="009904ED"/>
    <w:rPr>
      <w:color w:val="0000FF"/>
      <w:u w:val="single"/>
    </w:rPr>
  </w:style>
  <w:style w:type="table" w:customStyle="1" w:styleId="34">
    <w:name w:val="Сетка таблицы3"/>
    <w:basedOn w:val="a1"/>
    <w:next w:val="a3"/>
    <w:uiPriority w:val="59"/>
    <w:rsid w:val="009904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990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semiHidden/>
    <w:rsid w:val="009904ED"/>
  </w:style>
  <w:style w:type="table" w:customStyle="1" w:styleId="52">
    <w:name w:val="Сетка таблицы5"/>
    <w:basedOn w:val="a1"/>
    <w:next w:val="a3"/>
    <w:uiPriority w:val="59"/>
    <w:rsid w:val="00990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ый список - Акцент 51"/>
    <w:basedOn w:val="a1"/>
    <w:next w:val="-5"/>
    <w:rsid w:val="009904E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26">
    <w:name w:val="Абзац списка2"/>
    <w:basedOn w:val="a"/>
    <w:rsid w:val="009904E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Без интервала2"/>
    <w:rsid w:val="009904ED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20">
    <w:name w:val="Сетка таблицы12"/>
    <w:basedOn w:val="a1"/>
    <w:next w:val="a3"/>
    <w:uiPriority w:val="59"/>
    <w:rsid w:val="009904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9904ED"/>
  </w:style>
  <w:style w:type="numbering" w:customStyle="1" w:styleId="1120">
    <w:name w:val="Нет списка112"/>
    <w:next w:val="a2"/>
    <w:semiHidden/>
    <w:rsid w:val="009904ED"/>
  </w:style>
  <w:style w:type="table" w:customStyle="1" w:styleId="1111">
    <w:name w:val="Сетка таблицы111"/>
    <w:basedOn w:val="a1"/>
    <w:next w:val="a3"/>
    <w:uiPriority w:val="59"/>
    <w:rsid w:val="00990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9904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3"/>
    <w:uiPriority w:val="59"/>
    <w:rsid w:val="009904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uiPriority w:val="59"/>
    <w:rsid w:val="00990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99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90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0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04ED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904E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904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9904E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9904E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9904E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904E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4E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04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904E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904E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9904E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9904E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904ED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9904ED"/>
  </w:style>
  <w:style w:type="paragraph" w:customStyle="1" w:styleId="12">
    <w:name w:val="Обычный1"/>
    <w:uiPriority w:val="99"/>
    <w:rsid w:val="009904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12"/>
    <w:rsid w:val="009904ED"/>
    <w:pPr>
      <w:ind w:firstLine="360"/>
      <w:jc w:val="both"/>
    </w:pPr>
    <w:rPr>
      <w:rFonts w:ascii="Arial" w:hAnsi="Arial"/>
    </w:rPr>
  </w:style>
  <w:style w:type="paragraph" w:customStyle="1" w:styleId="13">
    <w:name w:val="Основной текст1"/>
    <w:basedOn w:val="12"/>
    <w:uiPriority w:val="99"/>
    <w:rsid w:val="009904ED"/>
    <w:pPr>
      <w:jc w:val="both"/>
    </w:pPr>
    <w:rPr>
      <w:rFonts w:ascii="Arial" w:hAnsi="Arial"/>
    </w:rPr>
  </w:style>
  <w:style w:type="paragraph" w:customStyle="1" w:styleId="110">
    <w:name w:val="Заголовок 11"/>
    <w:basedOn w:val="12"/>
    <w:next w:val="12"/>
    <w:rsid w:val="009904ED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table" w:styleId="a3">
    <w:name w:val="Table Grid"/>
    <w:basedOn w:val="a1"/>
    <w:uiPriority w:val="59"/>
    <w:rsid w:val="00990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9904E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9904E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">
    <w:name w:val="Верхний колонтитул1"/>
    <w:basedOn w:val="12"/>
    <w:rsid w:val="009904ED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9904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904ED"/>
    <w:rPr>
      <w:rFonts w:ascii="Arial" w:eastAsia="Times New Roman" w:hAnsi="Arial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rsid w:val="009904E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9904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rsid w:val="009904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990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9904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90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9904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90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qFormat/>
    <w:rsid w:val="009904ED"/>
    <w:rPr>
      <w:rFonts w:cs="Times New Roman"/>
      <w:i/>
      <w:iCs/>
    </w:rPr>
  </w:style>
  <w:style w:type="paragraph" w:styleId="af">
    <w:name w:val="Balloon Text"/>
    <w:basedOn w:val="a"/>
    <w:link w:val="af0"/>
    <w:rsid w:val="009904E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9904E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990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qFormat/>
    <w:rsid w:val="009904ED"/>
    <w:pPr>
      <w:spacing w:after="0" w:line="240" w:lineRule="auto"/>
    </w:pPr>
    <w:rPr>
      <w:rFonts w:ascii="Calibri" w:eastAsia="Times New Roman" w:hAnsi="Calibri" w:cs="Times New Roman"/>
    </w:rPr>
  </w:style>
  <w:style w:type="table" w:styleId="-5">
    <w:name w:val="Light List Accent 5"/>
    <w:basedOn w:val="a1"/>
    <w:rsid w:val="009904E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af3">
    <w:name w:val="Normal (Web)"/>
    <w:basedOn w:val="a"/>
    <w:uiPriority w:val="99"/>
    <w:rsid w:val="0099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9">
    <w:name w:val="font9"/>
    <w:rsid w:val="009904ED"/>
    <w:rPr>
      <w:rFonts w:cs="Times New Roman"/>
    </w:rPr>
  </w:style>
  <w:style w:type="paragraph" w:customStyle="1" w:styleId="15">
    <w:name w:val="Абзац списка1"/>
    <w:basedOn w:val="a"/>
    <w:rsid w:val="009904E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Без интервала1"/>
    <w:rsid w:val="009904ED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7">
    <w:name w:val="Сетка таблицы1"/>
    <w:basedOn w:val="a1"/>
    <w:next w:val="a3"/>
    <w:uiPriority w:val="59"/>
    <w:rsid w:val="009904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904ED"/>
  </w:style>
  <w:style w:type="numbering" w:customStyle="1" w:styleId="1110">
    <w:name w:val="Нет списка111"/>
    <w:next w:val="a2"/>
    <w:semiHidden/>
    <w:rsid w:val="009904ED"/>
  </w:style>
  <w:style w:type="character" w:styleId="af4">
    <w:name w:val="page number"/>
    <w:uiPriority w:val="99"/>
    <w:rsid w:val="009904ED"/>
  </w:style>
  <w:style w:type="paragraph" w:customStyle="1" w:styleId="ConsPlusNormal">
    <w:name w:val="ConsPlusNormal"/>
    <w:rsid w:val="009904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Subtitle"/>
    <w:basedOn w:val="a"/>
    <w:link w:val="af6"/>
    <w:qFormat/>
    <w:rsid w:val="009904ED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0"/>
      <w:szCs w:val="24"/>
      <w:lang w:val="x-none" w:eastAsia="x-none"/>
    </w:rPr>
  </w:style>
  <w:style w:type="character" w:customStyle="1" w:styleId="af6">
    <w:name w:val="Подзаголовок Знак"/>
    <w:basedOn w:val="a0"/>
    <w:link w:val="af5"/>
    <w:rsid w:val="009904ED"/>
    <w:rPr>
      <w:rFonts w:ascii="Arial" w:eastAsia="Times New Roman" w:hAnsi="Arial" w:cs="Times New Roman"/>
      <w:b/>
      <w:bCs/>
      <w:sz w:val="20"/>
      <w:szCs w:val="24"/>
      <w:lang w:val="x-none" w:eastAsia="x-none"/>
    </w:rPr>
  </w:style>
  <w:style w:type="paragraph" w:styleId="21">
    <w:name w:val="Body Text 2"/>
    <w:basedOn w:val="a"/>
    <w:link w:val="22"/>
    <w:uiPriority w:val="99"/>
    <w:unhideWhenUsed/>
    <w:rsid w:val="009904ED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9904E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51">
    <w:name w:val="стиль5"/>
    <w:basedOn w:val="a"/>
    <w:rsid w:val="0099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uiPriority w:val="22"/>
    <w:qFormat/>
    <w:rsid w:val="009904ED"/>
    <w:rPr>
      <w:b/>
      <w:bCs/>
    </w:rPr>
  </w:style>
  <w:style w:type="paragraph" w:customStyle="1" w:styleId="p3">
    <w:name w:val="p3"/>
    <w:basedOn w:val="a"/>
    <w:rsid w:val="0099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9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rsid w:val="009904ED"/>
  </w:style>
  <w:style w:type="paragraph" w:customStyle="1" w:styleId="p6">
    <w:name w:val="p6"/>
    <w:basedOn w:val="a"/>
    <w:rsid w:val="0099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9904ED"/>
  </w:style>
  <w:style w:type="paragraph" w:customStyle="1" w:styleId="p9">
    <w:name w:val="p9"/>
    <w:basedOn w:val="a"/>
    <w:rsid w:val="0099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rsid w:val="009904ED"/>
  </w:style>
  <w:style w:type="paragraph" w:customStyle="1" w:styleId="p10">
    <w:name w:val="p10"/>
    <w:basedOn w:val="a"/>
    <w:rsid w:val="0099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rsid w:val="009904ED"/>
  </w:style>
  <w:style w:type="paragraph" w:customStyle="1" w:styleId="p4">
    <w:name w:val="p4"/>
    <w:basedOn w:val="a"/>
    <w:rsid w:val="0099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rsid w:val="009904ED"/>
  </w:style>
  <w:style w:type="table" w:customStyle="1" w:styleId="112">
    <w:name w:val="Сетка таблицы11"/>
    <w:basedOn w:val="a1"/>
    <w:next w:val="a3"/>
    <w:uiPriority w:val="59"/>
    <w:rsid w:val="00990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9904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Title"/>
    <w:basedOn w:val="a"/>
    <w:link w:val="af9"/>
    <w:qFormat/>
    <w:rsid w:val="009904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9904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9904ED"/>
  </w:style>
  <w:style w:type="paragraph" w:styleId="24">
    <w:name w:val="List 2"/>
    <w:basedOn w:val="a"/>
    <w:rsid w:val="009904E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144"/>
      <w:szCs w:val="24"/>
      <w:lang w:eastAsia="ru-RU"/>
    </w:rPr>
  </w:style>
  <w:style w:type="paragraph" w:styleId="afa">
    <w:name w:val="List Continue"/>
    <w:basedOn w:val="a"/>
    <w:rsid w:val="009904ED"/>
    <w:pPr>
      <w:spacing w:after="120" w:line="240" w:lineRule="auto"/>
      <w:ind w:left="283"/>
    </w:pPr>
    <w:rPr>
      <w:rFonts w:ascii="Times New Roman" w:eastAsia="Times New Roman" w:hAnsi="Times New Roman" w:cs="Times New Roman"/>
      <w:sz w:val="144"/>
      <w:szCs w:val="24"/>
      <w:lang w:eastAsia="ru-RU"/>
    </w:rPr>
  </w:style>
  <w:style w:type="paragraph" w:customStyle="1" w:styleId="113">
    <w:name w:val="Обычный11"/>
    <w:rsid w:val="009904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Заголовок 31"/>
    <w:basedOn w:val="12"/>
    <w:next w:val="12"/>
    <w:uiPriority w:val="99"/>
    <w:rsid w:val="009904ED"/>
    <w:pPr>
      <w:keepNext/>
      <w:jc w:val="center"/>
      <w:outlineLvl w:val="2"/>
    </w:pPr>
    <w:rPr>
      <w:rFonts w:ascii="Arial" w:hAnsi="Arial"/>
      <w:b/>
      <w:sz w:val="32"/>
    </w:rPr>
  </w:style>
  <w:style w:type="character" w:customStyle="1" w:styleId="apple-style-span">
    <w:name w:val="apple-style-span"/>
    <w:rsid w:val="009904ED"/>
  </w:style>
  <w:style w:type="paragraph" w:customStyle="1" w:styleId="afb">
    <w:name w:val="Содержимое таблицы"/>
    <w:basedOn w:val="a"/>
    <w:rsid w:val="009904E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Hyperlink"/>
    <w:rsid w:val="009904ED"/>
    <w:rPr>
      <w:color w:val="0000FF"/>
      <w:u w:val="single"/>
    </w:rPr>
  </w:style>
  <w:style w:type="table" w:customStyle="1" w:styleId="34">
    <w:name w:val="Сетка таблицы3"/>
    <w:basedOn w:val="a1"/>
    <w:next w:val="a3"/>
    <w:uiPriority w:val="59"/>
    <w:rsid w:val="009904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990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semiHidden/>
    <w:rsid w:val="009904ED"/>
  </w:style>
  <w:style w:type="table" w:customStyle="1" w:styleId="52">
    <w:name w:val="Сетка таблицы5"/>
    <w:basedOn w:val="a1"/>
    <w:next w:val="a3"/>
    <w:uiPriority w:val="59"/>
    <w:rsid w:val="00990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ый список - Акцент 51"/>
    <w:basedOn w:val="a1"/>
    <w:next w:val="-5"/>
    <w:rsid w:val="009904E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26">
    <w:name w:val="Абзац списка2"/>
    <w:basedOn w:val="a"/>
    <w:rsid w:val="009904E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Без интервала2"/>
    <w:rsid w:val="009904ED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20">
    <w:name w:val="Сетка таблицы12"/>
    <w:basedOn w:val="a1"/>
    <w:next w:val="a3"/>
    <w:uiPriority w:val="59"/>
    <w:rsid w:val="009904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9904ED"/>
  </w:style>
  <w:style w:type="numbering" w:customStyle="1" w:styleId="1120">
    <w:name w:val="Нет списка112"/>
    <w:next w:val="a2"/>
    <w:semiHidden/>
    <w:rsid w:val="009904ED"/>
  </w:style>
  <w:style w:type="table" w:customStyle="1" w:styleId="1111">
    <w:name w:val="Сетка таблицы111"/>
    <w:basedOn w:val="a1"/>
    <w:next w:val="a3"/>
    <w:uiPriority w:val="59"/>
    <w:rsid w:val="00990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9904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3"/>
    <w:uiPriority w:val="59"/>
    <w:rsid w:val="009904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uiPriority w:val="59"/>
    <w:rsid w:val="00990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99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90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2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качества знаний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2015-2016 учебный год</c:v>
                </c:pt>
                <c:pt idx="1">
                  <c:v>2016-2017 учебный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38</c:v>
                </c:pt>
                <c:pt idx="1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успеваемости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2015-2016 учебный год</c:v>
                </c:pt>
                <c:pt idx="1">
                  <c:v>2016-2017 учебный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91</c:v>
                </c:pt>
                <c:pt idx="1">
                  <c:v>95.8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190848"/>
        <c:axId val="118192384"/>
      </c:barChart>
      <c:catAx>
        <c:axId val="118190848"/>
        <c:scaling>
          <c:orientation val="minMax"/>
        </c:scaling>
        <c:delete val="0"/>
        <c:axPos val="b"/>
        <c:majorTickMark val="out"/>
        <c:minorTickMark val="none"/>
        <c:tickLblPos val="nextTo"/>
        <c:crossAx val="118192384"/>
        <c:crosses val="autoZero"/>
        <c:auto val="1"/>
        <c:lblAlgn val="ctr"/>
        <c:lblOffset val="100"/>
        <c:noMultiLvlLbl val="0"/>
      </c:catAx>
      <c:valAx>
        <c:axId val="118192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190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0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0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8287795992714025E-2"/>
          <c:y val="7.9365079365079361E-2"/>
          <c:w val="0.67577413479052828"/>
          <c:h val="0.7579365079365079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согласен</c:v>
                </c:pt>
              </c:strCache>
            </c:strRef>
          </c:tx>
          <c:spPr>
            <a:solidFill>
              <a:srgbClr val="0000FF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38</c:v>
                </c:pt>
                <c:pt idx="1">
                  <c:v>39</c:v>
                </c:pt>
                <c:pt idx="2">
                  <c:v>49</c:v>
                </c:pt>
                <c:pt idx="3">
                  <c:v>51</c:v>
                </c:pt>
                <c:pt idx="4">
                  <c:v>21</c:v>
                </c:pt>
                <c:pt idx="5">
                  <c:v>40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трудно сказать</c:v>
                </c:pt>
              </c:strCache>
            </c:strRef>
          </c:tx>
          <c:spPr>
            <a:solidFill>
              <a:srgbClr val="FF00FF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19</c:v>
                </c:pt>
                <c:pt idx="1">
                  <c:v>12</c:v>
                </c:pt>
                <c:pt idx="2">
                  <c:v>11</c:v>
                </c:pt>
                <c:pt idx="3">
                  <c:v>8</c:v>
                </c:pt>
                <c:pt idx="4">
                  <c:v>20</c:v>
                </c:pt>
                <c:pt idx="5">
                  <c:v>17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 согласен</c:v>
                </c:pt>
              </c:strCache>
            </c:strRef>
          </c:tx>
          <c:spPr>
            <a:solidFill>
              <a:srgbClr val="00FFFF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3</c:v>
                </c:pt>
                <c:pt idx="1">
                  <c:v>6</c:v>
                </c:pt>
                <c:pt idx="2">
                  <c:v>2</c:v>
                </c:pt>
                <c:pt idx="3">
                  <c:v>3</c:v>
                </c:pt>
                <c:pt idx="4">
                  <c:v>15</c:v>
                </c:pt>
                <c:pt idx="5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8406528"/>
        <c:axId val="118498432"/>
        <c:axId val="0"/>
      </c:bar3DChart>
      <c:catAx>
        <c:axId val="118406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84984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8498432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8406528"/>
        <c:crosses val="autoZero"/>
        <c:crossBetween val="between"/>
      </c:valAx>
      <c:spPr>
        <a:noFill/>
        <a:ln w="25378">
          <a:noFill/>
        </a:ln>
      </c:spPr>
    </c:plotArea>
    <c:legend>
      <c:legendPos val="r"/>
      <c:layout>
        <c:manualLayout>
          <c:xMode val="edge"/>
          <c:yMode val="edge"/>
          <c:x val="0.75409836065573765"/>
          <c:y val="0.3611111111111111"/>
          <c:w val="0.23861566484517305"/>
          <c:h val="0.27777777777777779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00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0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0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8287795992714025E-2"/>
          <c:y val="7.9365079365079361E-2"/>
          <c:w val="0.67577413479052828"/>
          <c:h val="0.7579365079365079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согласен</c:v>
                </c:pt>
              </c:strCache>
            </c:strRef>
          </c:tx>
          <c:spPr>
            <a:solidFill>
              <a:srgbClr val="0000FF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38</c:v>
                </c:pt>
                <c:pt idx="1">
                  <c:v>39</c:v>
                </c:pt>
                <c:pt idx="2">
                  <c:v>49</c:v>
                </c:pt>
                <c:pt idx="3">
                  <c:v>51</c:v>
                </c:pt>
                <c:pt idx="4">
                  <c:v>21</c:v>
                </c:pt>
                <c:pt idx="5">
                  <c:v>40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трудно сказать</c:v>
                </c:pt>
              </c:strCache>
            </c:strRef>
          </c:tx>
          <c:spPr>
            <a:solidFill>
              <a:srgbClr val="FF00FF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19</c:v>
                </c:pt>
                <c:pt idx="1">
                  <c:v>12</c:v>
                </c:pt>
                <c:pt idx="2">
                  <c:v>11</c:v>
                </c:pt>
                <c:pt idx="3">
                  <c:v>8</c:v>
                </c:pt>
                <c:pt idx="4">
                  <c:v>20</c:v>
                </c:pt>
                <c:pt idx="5">
                  <c:v>17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 согласен</c:v>
                </c:pt>
              </c:strCache>
            </c:strRef>
          </c:tx>
          <c:spPr>
            <a:solidFill>
              <a:srgbClr val="00FFFF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3</c:v>
                </c:pt>
                <c:pt idx="1">
                  <c:v>6</c:v>
                </c:pt>
                <c:pt idx="2">
                  <c:v>2</c:v>
                </c:pt>
                <c:pt idx="3">
                  <c:v>3</c:v>
                </c:pt>
                <c:pt idx="4">
                  <c:v>15</c:v>
                </c:pt>
                <c:pt idx="5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8409856"/>
        <c:axId val="118440320"/>
        <c:axId val="0"/>
      </c:bar3DChart>
      <c:catAx>
        <c:axId val="118409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84403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8440320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8409856"/>
        <c:crosses val="autoZero"/>
        <c:crossBetween val="between"/>
      </c:valAx>
      <c:spPr>
        <a:noFill/>
        <a:ln w="25378">
          <a:noFill/>
        </a:ln>
      </c:spPr>
    </c:plotArea>
    <c:legend>
      <c:legendPos val="r"/>
      <c:layout>
        <c:manualLayout>
          <c:xMode val="edge"/>
          <c:yMode val="edge"/>
          <c:x val="0.75409836065573765"/>
          <c:y val="0.3611111111111111"/>
          <c:w val="0.23861566484517305"/>
          <c:h val="0.27777777777777779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00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9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9335793357933573E-2"/>
          <c:y val="6.9832402234636867E-2"/>
          <c:w val="0.59963099630996308"/>
          <c:h val="0.7877094972067039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согласен</c:v>
                </c:pt>
              </c:strCache>
            </c:strRef>
          </c:tx>
          <c:spPr>
            <a:solidFill>
              <a:srgbClr val="FF0000"/>
            </a:solidFill>
            <a:ln w="1267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44</c:v>
                </c:pt>
                <c:pt idx="1">
                  <c:v>52</c:v>
                </c:pt>
                <c:pt idx="2">
                  <c:v>38</c:v>
                </c:pt>
                <c:pt idx="3">
                  <c:v>42</c:v>
                </c:pt>
                <c:pt idx="4">
                  <c:v>38</c:v>
                </c:pt>
                <c:pt idx="5">
                  <c:v>45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трудно сказать</c:v>
                </c:pt>
              </c:strCache>
            </c:strRef>
          </c:tx>
          <c:spPr>
            <a:solidFill>
              <a:srgbClr val="FFFF00"/>
            </a:solidFill>
            <a:ln w="1267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16</c:v>
                </c:pt>
                <c:pt idx="1">
                  <c:v>6</c:v>
                </c:pt>
                <c:pt idx="2">
                  <c:v>21</c:v>
                </c:pt>
                <c:pt idx="3">
                  <c:v>13</c:v>
                </c:pt>
                <c:pt idx="4">
                  <c:v>20</c:v>
                </c:pt>
                <c:pt idx="5">
                  <c:v>14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 согласен</c:v>
                </c:pt>
              </c:strCache>
            </c:strRef>
          </c:tx>
          <c:spPr>
            <a:solidFill>
              <a:srgbClr val="00FF00"/>
            </a:solidFill>
            <a:ln w="1267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2</c:v>
                </c:pt>
                <c:pt idx="1">
                  <c:v>4</c:v>
                </c:pt>
                <c:pt idx="2">
                  <c:v>1</c:v>
                </c:pt>
                <c:pt idx="3">
                  <c:v>7</c:v>
                </c:pt>
                <c:pt idx="4">
                  <c:v>4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8720384"/>
        <c:axId val="118721920"/>
        <c:axId val="0"/>
      </c:bar3DChart>
      <c:catAx>
        <c:axId val="118720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87219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8721920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8720384"/>
        <c:crosses val="autoZero"/>
        <c:crossBetween val="between"/>
      </c:valAx>
      <c:spPr>
        <a:noFill/>
        <a:ln w="25357">
          <a:noFill/>
        </a:ln>
      </c:spPr>
    </c:plotArea>
    <c:legend>
      <c:legendPos val="r"/>
      <c:layout>
        <c:manualLayout>
          <c:xMode val="edge"/>
          <c:yMode val="edge"/>
          <c:x val="0.69926199261992616"/>
          <c:y val="0.26815642458100558"/>
          <c:w val="0.29335793357933582"/>
          <c:h val="0.46368715083798884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142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4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97326203208556"/>
          <c:y val="0.29245283018867924"/>
          <c:w val="0.39572192513368987"/>
          <c:h val="0.418867924528301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6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00FF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numFmt formatCode="0%" sourceLinked="0"/>
              <c:spPr>
                <a:noFill/>
                <a:ln w="25334">
                  <a:noFill/>
                </a:ln>
              </c:spPr>
              <c:txPr>
                <a:bodyPr/>
                <a:lstStyle/>
                <a:p>
                  <a:pPr>
                    <a:defRPr sz="1621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numFmt formatCode="0%" sourceLinked="0"/>
              <c:spPr>
                <a:noFill/>
                <a:ln w="25334">
                  <a:noFill/>
                </a:ln>
              </c:spPr>
              <c:txPr>
                <a:bodyPr/>
                <a:lstStyle/>
                <a:p>
                  <a:pPr>
                    <a:defRPr sz="1621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numFmt formatCode="0%" sourceLinked="0"/>
              <c:spPr>
                <a:noFill/>
                <a:ln w="25334">
                  <a:noFill/>
                </a:ln>
              </c:spPr>
              <c:txPr>
                <a:bodyPr/>
                <a:lstStyle/>
                <a:p>
                  <a:pPr>
                    <a:defRPr sz="1621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numFmt formatCode="0%" sourceLinked="0"/>
              <c:spPr>
                <a:noFill/>
                <a:ln w="25334">
                  <a:noFill/>
                </a:ln>
              </c:spPr>
              <c:txPr>
                <a:bodyPr/>
                <a:lstStyle/>
                <a:p>
                  <a:pPr>
                    <a:defRPr sz="1621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Sheet1!$B$1:$E$1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19</c:v>
                </c:pt>
                <c:pt idx="1">
                  <c:v>8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6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6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solidFill>
          <a:srgbClr val="C0C0C0"/>
        </a:solidFill>
        <a:ln w="1266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9340463458110513"/>
          <c:y val="0.37547169811320757"/>
          <c:w val="0.29946524064171121"/>
          <c:h val="0.25094339622641509"/>
        </c:manualLayout>
      </c:layout>
      <c:overlay val="0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149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62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538116591928251"/>
          <c:y val="0.11301369863013698"/>
          <c:w val="0.52914798206278024"/>
          <c:h val="0.8082191780821917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8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33CCCC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00FF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6600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25376">
                <a:noFill/>
              </a:ln>
            </c:spPr>
          </c:dPt>
          <c:dLbls>
            <c:dLbl>
              <c:idx val="0"/>
              <c:numFmt formatCode="0%" sourceLinked="0"/>
              <c:spPr>
                <a:noFill/>
                <a:ln w="25376">
                  <a:noFill/>
                </a:ln>
              </c:spPr>
              <c:txPr>
                <a:bodyPr/>
                <a:lstStyle/>
                <a:p>
                  <a:pPr>
                    <a:defRPr sz="11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numFmt formatCode="0%" sourceLinked="0"/>
              <c:spPr>
                <a:noFill/>
                <a:ln w="25376">
                  <a:noFill/>
                </a:ln>
              </c:spPr>
              <c:txPr>
                <a:bodyPr/>
                <a:lstStyle/>
                <a:p>
                  <a:pPr>
                    <a:defRPr sz="11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numFmt formatCode="0%" sourceLinked="0"/>
              <c:spPr>
                <a:noFill/>
                <a:ln w="25376">
                  <a:noFill/>
                </a:ln>
              </c:spPr>
              <c:txPr>
                <a:bodyPr/>
                <a:lstStyle/>
                <a:p>
                  <a:pPr>
                    <a:defRPr sz="11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Sheet1!$B$1:$E$1</c:f>
              <c:strCache>
                <c:ptCount val="4"/>
                <c:pt idx="0">
                  <c:v>10-15 лет</c:v>
                </c:pt>
                <c:pt idx="1">
                  <c:v>15-25 лет</c:v>
                </c:pt>
                <c:pt idx="2">
                  <c:v>более 25 лет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7</c:v>
                </c:pt>
                <c:pt idx="2">
                  <c:v>19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88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10-15 лет</c:v>
                </c:pt>
                <c:pt idx="1">
                  <c:v>15-25 лет</c:v>
                </c:pt>
                <c:pt idx="2">
                  <c:v>более 25 лет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88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10-15 лет</c:v>
                </c:pt>
                <c:pt idx="1">
                  <c:v>15-25 лет</c:v>
                </c:pt>
                <c:pt idx="2">
                  <c:v>более 25 лет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solidFill>
          <a:srgbClr val="C0C0C0"/>
        </a:solidFill>
        <a:ln w="1268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3318385650224216"/>
          <c:y val="0.32191780821917809"/>
          <c:w val="0.25112107623318386"/>
          <c:h val="0.3321917808219178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104166666666666"/>
          <c:y val="0.37755102040816324"/>
          <c:w val="0.4236111111111111"/>
          <c:h val="0.2474489795918367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00CCFF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6600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339966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0000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numFmt formatCode="0%" sourceLinked="0"/>
              <c:spPr>
                <a:noFill/>
                <a:ln w="25367">
                  <a:noFill/>
                </a:ln>
              </c:spPr>
              <c:txPr>
                <a:bodyPr/>
                <a:lstStyle/>
                <a:p>
                  <a:pPr>
                    <a:defRPr sz="164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numFmt formatCode="0%" sourceLinked="0"/>
              <c:spPr>
                <a:noFill/>
                <a:ln w="25367">
                  <a:noFill/>
                </a:ln>
              </c:spPr>
              <c:txPr>
                <a:bodyPr/>
                <a:lstStyle/>
                <a:p>
                  <a:pPr>
                    <a:defRPr sz="164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numFmt formatCode="0%" sourceLinked="0"/>
              <c:spPr>
                <a:noFill/>
                <a:ln w="25367">
                  <a:noFill/>
                </a:ln>
              </c:spPr>
              <c:txPr>
                <a:bodyPr/>
                <a:lstStyle/>
                <a:p>
                  <a:pPr>
                    <a:defRPr sz="164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numFmt formatCode="0%" sourceLinked="0"/>
              <c:spPr>
                <a:noFill/>
                <a:ln w="25367">
                  <a:noFill/>
                </a:ln>
              </c:spPr>
              <c:txPr>
                <a:bodyPr/>
                <a:lstStyle/>
                <a:p>
                  <a:pPr>
                    <a:defRPr sz="164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Sheet1!$B$1:$E$1</c:f>
              <c:strCache>
                <c:ptCount val="4"/>
                <c:pt idx="0">
                  <c:v>35-45 лет</c:v>
                </c:pt>
                <c:pt idx="1">
                  <c:v>45-55 лет</c:v>
                </c:pt>
                <c:pt idx="2">
                  <c:v>55-65 лет</c:v>
                </c:pt>
                <c:pt idx="3">
                  <c:v>более 65 лет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</c:v>
                </c:pt>
                <c:pt idx="1">
                  <c:v>9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8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35-45 лет</c:v>
                </c:pt>
                <c:pt idx="1">
                  <c:v>45-55 лет</c:v>
                </c:pt>
                <c:pt idx="2">
                  <c:v>55-65 лет</c:v>
                </c:pt>
                <c:pt idx="3">
                  <c:v>более 65 лет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8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35-45 лет</c:v>
                </c:pt>
                <c:pt idx="1">
                  <c:v>45-55 лет</c:v>
                </c:pt>
                <c:pt idx="2">
                  <c:v>55-65 лет</c:v>
                </c:pt>
                <c:pt idx="3">
                  <c:v>более 65 лет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C0C0C0"/>
        </a:solidFill>
        <a:ln w="1268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2395833333333337"/>
          <c:y val="0.32908163265306123"/>
          <c:w val="0.26909722222222221"/>
          <c:h val="0.3392857142857143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51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64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537848605577689"/>
          <c:y val="0.29436325678496866"/>
          <c:w val="0.39442231075697209"/>
          <c:h val="0.4133611691022964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FF0000"/>
            </a:solidFill>
            <a:ln w="1269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FF00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33CCCC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dLbls>
            <c:dLbl>
              <c:idx val="0"/>
              <c:numFmt formatCode="0%" sourceLinked="0"/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 sz="144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numFmt formatCode="0%" sourceLinked="0"/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 sz="144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numFmt formatCode="0%" sourceLinked="0"/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 sz="144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Sheet1!$B$1:$E$1</c:f>
              <c:strCache>
                <c:ptCount val="4"/>
                <c:pt idx="0">
                  <c:v>высшее пед.</c:v>
                </c:pt>
                <c:pt idx="1">
                  <c:v>среднее пед.</c:v>
                </c:pt>
                <c:pt idx="2">
                  <c:v>не имеет пед.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</c:v>
                </c:pt>
                <c:pt idx="1">
                  <c:v>6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9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высшее пед.</c:v>
                </c:pt>
                <c:pt idx="1">
                  <c:v>среднее пед.</c:v>
                </c:pt>
                <c:pt idx="2">
                  <c:v>не имеет пед.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9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высшее пед.</c:v>
                </c:pt>
                <c:pt idx="1">
                  <c:v>среднее пед.</c:v>
                </c:pt>
                <c:pt idx="2">
                  <c:v>не имеет пед.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solidFill>
          <a:srgbClr val="C0C0C0"/>
        </a:solidFill>
        <a:ln w="1269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0318725099601598"/>
          <c:y val="0.38204592901878914"/>
          <c:w val="0.28884462151394424"/>
          <c:h val="0.23590814196242171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32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4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6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156405990016639E-2"/>
          <c:y val="6.9536423841059597E-2"/>
          <c:w val="0.72379367720465893"/>
          <c:h val="0.718543046357615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полная</c:v>
                </c:pt>
              </c:strCache>
            </c:strRef>
          </c:tx>
          <c:spPr>
            <a:solidFill>
              <a:srgbClr val="9999FF"/>
            </a:solidFill>
            <a:ln w="1268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семьи</c:v>
                </c:pt>
                <c:pt idx="1">
                  <c:v>в них детей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62</c:v>
                </c:pt>
                <c:pt idx="1">
                  <c:v>86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неполная</c:v>
                </c:pt>
              </c:strCache>
            </c:strRef>
          </c:tx>
          <c:spPr>
            <a:solidFill>
              <a:srgbClr val="FF0000"/>
            </a:solidFill>
            <a:ln w="1268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семьи</c:v>
                </c:pt>
                <c:pt idx="1">
                  <c:v>в них детей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31</c:v>
                </c:pt>
                <c:pt idx="1">
                  <c:v>37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многодет</c:v>
                </c:pt>
              </c:strCache>
            </c:strRef>
          </c:tx>
          <c:spPr>
            <a:solidFill>
              <a:srgbClr val="FFFF00"/>
            </a:solidFill>
            <a:ln w="1268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семьи</c:v>
                </c:pt>
                <c:pt idx="1">
                  <c:v>в них детей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8</c:v>
                </c:pt>
                <c:pt idx="1">
                  <c:v>21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малообесп</c:v>
                </c:pt>
              </c:strCache>
            </c:strRef>
          </c:tx>
          <c:spPr>
            <a:solidFill>
              <a:srgbClr val="00FF00"/>
            </a:solidFill>
            <a:ln w="1268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семьи</c:v>
                </c:pt>
                <c:pt idx="1">
                  <c:v>в них детей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55</c:v>
                </c:pt>
                <c:pt idx="1">
                  <c:v>81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опекаемая</c:v>
                </c:pt>
              </c:strCache>
            </c:strRef>
          </c:tx>
          <c:spPr>
            <a:solidFill>
              <a:srgbClr val="660066"/>
            </a:solidFill>
            <a:ln w="1268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семьи</c:v>
                </c:pt>
                <c:pt idx="1">
                  <c:v>в них детей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9</c:v>
                </c:pt>
                <c:pt idx="1">
                  <c:v>13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ассоц</c:v>
                </c:pt>
              </c:strCache>
            </c:strRef>
          </c:tx>
          <c:spPr>
            <a:solidFill>
              <a:srgbClr val="00FFFF"/>
            </a:solidFill>
            <a:ln w="1268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семьи</c:v>
                </c:pt>
                <c:pt idx="1">
                  <c:v>в них детей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  <c:pt idx="0">
                  <c:v>10</c:v>
                </c:pt>
                <c:pt idx="1">
                  <c:v>15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приёмные</c:v>
                </c:pt>
              </c:strCache>
            </c:strRef>
          </c:tx>
          <c:spPr>
            <a:solidFill>
              <a:srgbClr val="0066CC"/>
            </a:solidFill>
            <a:ln w="1268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семьи</c:v>
                </c:pt>
                <c:pt idx="1">
                  <c:v>в них детей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8462336"/>
        <c:axId val="118463872"/>
        <c:axId val="0"/>
      </c:bar3DChart>
      <c:catAx>
        <c:axId val="118462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84638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8463872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8462336"/>
        <c:crosses val="autoZero"/>
        <c:crossBetween val="between"/>
      </c:valAx>
      <c:spPr>
        <a:noFill/>
        <a:ln w="25374">
          <a:noFill/>
        </a:ln>
      </c:spPr>
    </c:plotArea>
    <c:legend>
      <c:legendPos val="r"/>
      <c:layout>
        <c:manualLayout>
          <c:xMode val="edge"/>
          <c:yMode val="edge"/>
          <c:x val="0.80366056572379363"/>
          <c:y val="0.22185430463576158"/>
          <c:w val="0.18968386023294509"/>
          <c:h val="0.55960264900662249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2055674518201285"/>
          <c:y val="0.22672064777327935"/>
          <c:w val="0.29336188436830835"/>
          <c:h val="0.5546558704453441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33CCCC"/>
              </a:solidFill>
              <a:ln w="1269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00FF"/>
              </a:solidFill>
              <a:ln w="1269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 w="1269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00FF"/>
              </a:solidFill>
              <a:ln w="1269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800000"/>
              </a:solidFill>
              <a:ln w="1269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0000"/>
              </a:solidFill>
              <a:ln w="1269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sz="1074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7</a:t>
                    </a:r>
                    <a:endParaRPr lang="en-US"/>
                  </a:p>
                </c:rich>
              </c:tx>
              <c:numFmt formatCode="0%" sourceLinked="0"/>
              <c:spPr>
                <a:noFill/>
                <a:ln w="25379">
                  <a:noFill/>
                </a:ln>
              </c:sp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pPr>
                      <a:defRPr sz="1074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3</a:t>
                    </a:r>
                  </a:p>
                </c:rich>
              </c:tx>
              <c:numFmt formatCode="0%" sourceLinked="0"/>
              <c:spPr>
                <a:noFill/>
                <a:ln w="25379">
                  <a:noFill/>
                </a:ln>
              </c:sp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pPr>
                      <a:defRPr sz="1074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10</a:t>
                    </a:r>
                    <a:endParaRPr lang="en-US"/>
                  </a:p>
                </c:rich>
              </c:tx>
              <c:numFmt formatCode="0%" sourceLinked="0"/>
              <c:spPr>
                <a:noFill/>
                <a:ln w="25379">
                  <a:noFill/>
                </a:ln>
              </c:sp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pPr>
                      <a:defRPr sz="1074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9</a:t>
                    </a:r>
                    <a:endParaRPr lang="en-US"/>
                  </a:p>
                </c:rich>
              </c:tx>
              <c:numFmt formatCode="0%" sourceLinked="0"/>
              <c:spPr>
                <a:noFill/>
                <a:ln w="25379">
                  <a:noFill/>
                </a:ln>
              </c:sp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pPr>
                      <a:defRPr sz="1074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13</a:t>
                    </a:r>
                    <a:endParaRPr lang="en-US"/>
                  </a:p>
                </c:rich>
              </c:tx>
              <c:numFmt formatCode="0%" sourceLinked="0"/>
              <c:spPr>
                <a:noFill/>
                <a:ln w="25379">
                  <a:noFill/>
                </a:ln>
              </c:sp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tx>
                <c:rich>
                  <a:bodyPr/>
                  <a:lstStyle/>
                  <a:p>
                    <a:pPr>
                      <a:defRPr sz="1074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72</a:t>
                    </a:r>
                    <a:endParaRPr lang="en-US"/>
                  </a:p>
                </c:rich>
              </c:tx>
              <c:numFmt formatCode="0%" sourceLinked="0"/>
              <c:spPr>
                <a:noFill/>
                <a:ln w="25379">
                  <a:noFill/>
                </a:ln>
              </c:spPr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Sheet1!$B$1:$G$1</c:f>
              <c:strCache>
                <c:ptCount val="6"/>
                <c:pt idx="0">
                  <c:v>трудные</c:v>
                </c:pt>
                <c:pt idx="1">
                  <c:v>из небл.семей</c:v>
                </c:pt>
                <c:pt idx="2">
                  <c:v>опека</c:v>
                </c:pt>
                <c:pt idx="3">
                  <c:v>из мнгод.семей</c:v>
                </c:pt>
                <c:pt idx="4">
                  <c:v>овз</c:v>
                </c:pt>
                <c:pt idx="5">
                  <c:v>малообесп.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7</c:v>
                </c:pt>
                <c:pt idx="1">
                  <c:v>3</c:v>
                </c:pt>
                <c:pt idx="2">
                  <c:v>10</c:v>
                </c:pt>
                <c:pt idx="3">
                  <c:v>9</c:v>
                </c:pt>
                <c:pt idx="4">
                  <c:v>13</c:v>
                </c:pt>
                <c:pt idx="5">
                  <c:v>72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9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9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9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9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трудные</c:v>
                </c:pt>
                <c:pt idx="1">
                  <c:v>из небл.семей</c:v>
                </c:pt>
                <c:pt idx="2">
                  <c:v>опека</c:v>
                </c:pt>
                <c:pt idx="3">
                  <c:v>из мнгод.семей</c:v>
                </c:pt>
                <c:pt idx="4">
                  <c:v>овз</c:v>
                </c:pt>
                <c:pt idx="5">
                  <c:v>малообесп.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9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9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9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9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9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трудные</c:v>
                </c:pt>
                <c:pt idx="1">
                  <c:v>из небл.семей</c:v>
                </c:pt>
                <c:pt idx="2">
                  <c:v>опека</c:v>
                </c:pt>
                <c:pt idx="3">
                  <c:v>из мнгод.семей</c:v>
                </c:pt>
                <c:pt idx="4">
                  <c:v>овз</c:v>
                </c:pt>
                <c:pt idx="5">
                  <c:v>малообесп.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solidFill>
          <a:srgbClr val="C0C0C0"/>
        </a:solidFill>
        <a:ln w="1269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3447537473233404"/>
          <c:y val="0.23076923076923078"/>
          <c:w val="0.2569593147751606"/>
          <c:h val="0.53846153846153844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98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9411764705882354"/>
          <c:y val="0.22857142857142856"/>
          <c:w val="0.22011385199240988"/>
          <c:h val="0.5523809523809524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на базе школы</c:v>
                </c:pt>
              </c:strCache>
            </c:strRef>
          </c:tx>
          <c:spPr>
            <a:solidFill>
              <a:srgbClr val="9999FF"/>
            </a:solidFill>
            <a:ln w="1266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3366FF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CC00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99FF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sz="922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42</a:t>
                    </a:r>
                    <a:endParaRPr lang="en-US"/>
                  </a:p>
                </c:rich>
              </c:tx>
              <c:numFmt formatCode="0%" sourceLinked="0"/>
              <c:spPr>
                <a:noFill/>
                <a:ln w="25331">
                  <a:noFill/>
                </a:ln>
              </c:sp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pPr>
                      <a:defRPr sz="922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35</a:t>
                    </a:r>
                    <a:endParaRPr lang="en-US"/>
                  </a:p>
                </c:rich>
              </c:tx>
              <c:numFmt formatCode="0%" sourceLinked="0"/>
              <c:spPr>
                <a:noFill/>
                <a:ln w="25331">
                  <a:noFill/>
                </a:ln>
              </c:sp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pPr>
                      <a:defRPr sz="922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3</a:t>
                    </a:r>
                    <a:endParaRPr lang="en-US"/>
                  </a:p>
                </c:rich>
              </c:tx>
              <c:numFmt formatCode="0%" sourceLinked="0"/>
              <c:spPr>
                <a:noFill/>
                <a:ln w="25331">
                  <a:noFill/>
                </a:ln>
              </c:spPr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Sheet1!$B$1:$E$1</c:f>
              <c:strCache>
                <c:ptCount val="4"/>
                <c:pt idx="0">
                  <c:v>общее число</c:v>
                </c:pt>
                <c:pt idx="1">
                  <c:v>малооб.</c:v>
                </c:pt>
                <c:pt idx="2">
                  <c:v>группа риска</c:v>
                </c:pt>
                <c:pt idx="3">
                  <c:v>тр.семьи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42</c:v>
                </c:pt>
                <c:pt idx="1">
                  <c:v>35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загородн.</c:v>
                </c:pt>
              </c:strCache>
            </c:strRef>
          </c:tx>
          <c:spPr>
            <a:solidFill>
              <a:srgbClr val="993366"/>
            </a:solidFill>
            <a:ln w="1266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общее число</c:v>
                </c:pt>
                <c:pt idx="1">
                  <c:v>малооб.</c:v>
                </c:pt>
                <c:pt idx="2">
                  <c:v>группа риска</c:v>
                </c:pt>
                <c:pt idx="3">
                  <c:v>тр.семьи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трудоустр.</c:v>
                </c:pt>
              </c:strCache>
            </c:strRef>
          </c:tx>
          <c:spPr>
            <a:solidFill>
              <a:srgbClr val="FFFFCC"/>
            </a:solidFill>
            <a:ln w="1266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общее число</c:v>
                </c:pt>
                <c:pt idx="1">
                  <c:v>малооб.</c:v>
                </c:pt>
                <c:pt idx="2">
                  <c:v>группа риска</c:v>
                </c:pt>
                <c:pt idx="3">
                  <c:v>тр.семьи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solidFill>
          <a:srgbClr val="C0C0C0"/>
        </a:solidFill>
        <a:ln w="1266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841909380704575"/>
          <c:y val="0.30952380952380953"/>
          <c:w val="0.30821894668010791"/>
          <c:h val="0.42327307678089532"/>
        </c:manualLayout>
      </c:layout>
      <c:overlay val="0"/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84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2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походы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7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экскурс.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386048"/>
        <c:axId val="118387840"/>
      </c:barChart>
      <c:catAx>
        <c:axId val="118386048"/>
        <c:scaling>
          <c:orientation val="minMax"/>
        </c:scaling>
        <c:delete val="0"/>
        <c:axPos val="b"/>
        <c:majorTickMark val="out"/>
        <c:minorTickMark val="none"/>
        <c:tickLblPos val="nextTo"/>
        <c:crossAx val="118387840"/>
        <c:crosses val="autoZero"/>
        <c:auto val="1"/>
        <c:lblAlgn val="ctr"/>
        <c:lblOffset val="100"/>
        <c:noMultiLvlLbl val="0"/>
      </c:catAx>
      <c:valAx>
        <c:axId val="118387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386048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11017</Words>
  <Characters>62800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Ляды</dc:creator>
  <cp:lastModifiedBy>A0418</cp:lastModifiedBy>
  <cp:revision>2</cp:revision>
  <dcterms:created xsi:type="dcterms:W3CDTF">2019-01-28T13:40:00Z</dcterms:created>
  <dcterms:modified xsi:type="dcterms:W3CDTF">2019-01-28T13:40:00Z</dcterms:modified>
</cp:coreProperties>
</file>